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C8B9B" w14:textId="77777777" w:rsidR="00390E4C" w:rsidRDefault="00A906B0" w:rsidP="00A906B0">
      <w:pPr>
        <w:jc w:val="center"/>
        <w:rPr>
          <w:b/>
          <w:shd w:val="clear" w:color="auto" w:fill="FF0000"/>
        </w:rPr>
      </w:pPr>
      <w:r>
        <w:rPr>
          <w:b/>
        </w:rPr>
        <w:t>DOSSIER APPEL À PROJET</w:t>
      </w:r>
    </w:p>
    <w:p w14:paraId="59749BD7" w14:textId="77777777" w:rsidR="00390E4C" w:rsidRDefault="00390E4C" w:rsidP="00390E4C">
      <w:pPr>
        <w:ind w:left="20"/>
        <w:jc w:val="center"/>
        <w:rPr>
          <w:b/>
          <w:sz w:val="21"/>
          <w:szCs w:val="21"/>
        </w:rPr>
      </w:pPr>
      <w:r>
        <w:rPr>
          <w:b/>
          <w:sz w:val="21"/>
          <w:szCs w:val="21"/>
        </w:rPr>
        <w:t xml:space="preserve">Les Jeux Inclusifs </w:t>
      </w:r>
    </w:p>
    <w:p w14:paraId="698B5B79" w14:textId="77777777" w:rsidR="00390E4C" w:rsidRDefault="00390E4C" w:rsidP="00390E4C">
      <w:pPr>
        <w:ind w:left="20"/>
        <w:jc w:val="center"/>
        <w:rPr>
          <w:i/>
          <w:sz w:val="21"/>
          <w:szCs w:val="21"/>
        </w:rPr>
      </w:pPr>
      <w:r>
        <w:rPr>
          <w:i/>
          <w:sz w:val="21"/>
          <w:szCs w:val="21"/>
        </w:rPr>
        <w:t xml:space="preserve">A envoyer </w:t>
      </w:r>
      <w:r>
        <w:rPr>
          <w:b/>
          <w:i/>
          <w:sz w:val="21"/>
          <w:szCs w:val="21"/>
          <w:u w:val="single"/>
        </w:rPr>
        <w:t xml:space="preserve">au plus tard </w:t>
      </w:r>
      <w:r w:rsidR="00A906B0">
        <w:rPr>
          <w:b/>
          <w:i/>
          <w:sz w:val="21"/>
          <w:szCs w:val="21"/>
          <w:u w:val="single"/>
        </w:rPr>
        <w:t>fin mai 2022</w:t>
      </w:r>
    </w:p>
    <w:p w14:paraId="22411F07" w14:textId="77777777" w:rsidR="00390E4C" w:rsidRDefault="00390E4C" w:rsidP="00390E4C">
      <w:pPr>
        <w:ind w:left="20"/>
        <w:jc w:val="center"/>
      </w:pPr>
      <w:r>
        <w:rPr>
          <w:i/>
          <w:sz w:val="21"/>
          <w:szCs w:val="21"/>
        </w:rPr>
        <w:t xml:space="preserve">à l’adresse </w:t>
      </w:r>
      <w:hyperlink r:id="rId6" w:history="1">
        <w:r w:rsidRPr="00863938">
          <w:rPr>
            <w:rStyle w:val="Lienhypertexte"/>
          </w:rPr>
          <w:t>h-cardonna@ugsel.org</w:t>
        </w:r>
      </w:hyperlink>
    </w:p>
    <w:p w14:paraId="375022DD" w14:textId="77777777" w:rsidR="00390E4C" w:rsidRPr="00F43BDE" w:rsidRDefault="00F43BDE" w:rsidP="00F43BDE">
      <w:pPr>
        <w:jc w:val="center"/>
        <w:rPr>
          <w:i/>
        </w:rPr>
      </w:pPr>
      <w:r w:rsidRPr="00F43BDE">
        <w:rPr>
          <w:i/>
        </w:rPr>
        <w:t>pour la commission technique nationale dynamique sportive inclusive</w:t>
      </w:r>
    </w:p>
    <w:p w14:paraId="18565187" w14:textId="77777777" w:rsidR="00E96682" w:rsidRDefault="00E96682" w:rsidP="00390E4C">
      <w:pPr>
        <w:jc w:val="both"/>
      </w:pPr>
    </w:p>
    <w:p w14:paraId="42826855" w14:textId="77777777" w:rsidR="00E96682" w:rsidRDefault="00E96682" w:rsidP="00390E4C">
      <w:pPr>
        <w:jc w:val="both"/>
      </w:pPr>
    </w:p>
    <w:p w14:paraId="1FE958E0" w14:textId="77777777" w:rsidR="00E96682" w:rsidRDefault="00E96682" w:rsidP="00390E4C">
      <w:pPr>
        <w:jc w:val="both"/>
      </w:pPr>
    </w:p>
    <w:p w14:paraId="5603549A" w14:textId="77777777" w:rsidR="00E96682" w:rsidRDefault="00E96682" w:rsidP="00390E4C">
      <w:pPr>
        <w:jc w:val="both"/>
      </w:pPr>
    </w:p>
    <w:tbl>
      <w:tblPr>
        <w:tblW w:w="8955"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60" w:type="dxa"/>
          <w:left w:w="40" w:type="dxa"/>
          <w:bottom w:w="60" w:type="dxa"/>
          <w:right w:w="60" w:type="dxa"/>
        </w:tblCellMar>
        <w:tblLook w:val="0600" w:firstRow="0" w:lastRow="0" w:firstColumn="0" w:lastColumn="0" w:noHBand="1" w:noVBand="1"/>
      </w:tblPr>
      <w:tblGrid>
        <w:gridCol w:w="8955"/>
      </w:tblGrid>
      <w:tr w:rsidR="00390E4C" w14:paraId="78236560" w14:textId="77777777" w:rsidTr="00957938">
        <w:trPr>
          <w:trHeight w:val="390"/>
        </w:trPr>
        <w:tc>
          <w:tcPr>
            <w:tcW w:w="8955" w:type="dxa"/>
            <w:tcBorders>
              <w:top w:val="single" w:sz="8" w:space="0" w:color="000001"/>
              <w:left w:val="single" w:sz="8" w:space="0" w:color="000001"/>
              <w:bottom w:val="single" w:sz="8" w:space="0" w:color="000001"/>
              <w:right w:val="single" w:sz="8" w:space="0" w:color="000001"/>
            </w:tcBorders>
            <w:shd w:val="clear" w:color="auto" w:fill="auto"/>
            <w:tcMar>
              <w:left w:w="40" w:type="dxa"/>
            </w:tcMar>
          </w:tcPr>
          <w:p w14:paraId="58D17FDF" w14:textId="77777777" w:rsidR="00390E4C" w:rsidRDefault="00390E4C" w:rsidP="00957938">
            <w:pPr>
              <w:jc w:val="both"/>
            </w:pPr>
            <w:r>
              <w:rPr>
                <w:b/>
              </w:rPr>
              <w:t>Territoire</w:t>
            </w:r>
            <w:r w:rsidR="00E96682">
              <w:rPr>
                <w:b/>
              </w:rPr>
              <w:t xml:space="preserve"> : </w:t>
            </w:r>
            <w:r>
              <w:rPr>
                <w:b/>
              </w:rPr>
              <w:t xml:space="preserve">                                                      Comité :</w:t>
            </w:r>
            <w:r>
              <w:t xml:space="preserve">                                                              </w:t>
            </w:r>
          </w:p>
        </w:tc>
      </w:tr>
    </w:tbl>
    <w:p w14:paraId="00F50C24" w14:textId="77777777" w:rsidR="00390E4C" w:rsidRDefault="00390E4C" w:rsidP="00390E4C">
      <w:pPr>
        <w:jc w:val="both"/>
      </w:pPr>
      <w:r>
        <w:t xml:space="preserve"> </w:t>
      </w:r>
    </w:p>
    <w:tbl>
      <w:tblPr>
        <w:tblW w:w="9025" w:type="dxa"/>
        <w:tblInd w:w="-25"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025"/>
      </w:tblGrid>
      <w:tr w:rsidR="00390E4C" w14:paraId="3668AE54" w14:textId="77777777" w:rsidTr="00957938">
        <w:trPr>
          <w:trHeight w:val="287"/>
        </w:trPr>
        <w:tc>
          <w:tcPr>
            <w:tcW w:w="9025" w:type="dxa"/>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53DF62B8" w14:textId="77777777" w:rsidR="00390E4C" w:rsidRDefault="00390E4C" w:rsidP="00957938">
            <w:pPr>
              <w:jc w:val="both"/>
              <w:rPr>
                <w:b/>
              </w:rPr>
            </w:pPr>
            <w:r>
              <w:rPr>
                <w:b/>
              </w:rPr>
              <w:t>Titre du projet :</w:t>
            </w:r>
          </w:p>
          <w:p w14:paraId="3BDB1C0A" w14:textId="77777777" w:rsidR="00390E4C" w:rsidRDefault="00390E4C" w:rsidP="00957938">
            <w:pPr>
              <w:jc w:val="both"/>
            </w:pPr>
            <w:r>
              <w:t xml:space="preserve"> </w:t>
            </w:r>
          </w:p>
          <w:p w14:paraId="5FCF7FDA" w14:textId="77777777" w:rsidR="00390E4C" w:rsidRDefault="00390E4C" w:rsidP="00957938">
            <w:pPr>
              <w:jc w:val="both"/>
            </w:pPr>
            <w:r>
              <w:t xml:space="preserve"> </w:t>
            </w:r>
          </w:p>
        </w:tc>
      </w:tr>
    </w:tbl>
    <w:p w14:paraId="68F4A813" w14:textId="77777777" w:rsidR="00390E4C" w:rsidRDefault="00390E4C" w:rsidP="00390E4C">
      <w:pPr>
        <w:jc w:val="both"/>
      </w:pPr>
      <w:r>
        <w:t xml:space="preserve"> </w:t>
      </w:r>
    </w:p>
    <w:tbl>
      <w:tblPr>
        <w:tblW w:w="9029" w:type="dxa"/>
        <w:tblInd w:w="-2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029"/>
      </w:tblGrid>
      <w:tr w:rsidR="00390E4C" w14:paraId="0E7EB64E" w14:textId="77777777" w:rsidTr="00957938">
        <w:tc>
          <w:tcPr>
            <w:tcW w:w="9029" w:type="dxa"/>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0CE0DFC2" w14:textId="77777777" w:rsidR="00E96682" w:rsidRDefault="00390E4C" w:rsidP="00957938">
            <w:pPr>
              <w:widowControl w:val="0"/>
              <w:spacing w:line="240" w:lineRule="auto"/>
              <w:rPr>
                <w:b/>
              </w:rPr>
            </w:pPr>
            <w:r>
              <w:rPr>
                <w:b/>
              </w:rPr>
              <w:t>Identification de l’établissement porteur du projet :</w:t>
            </w:r>
          </w:p>
          <w:p w14:paraId="29F4DCCF" w14:textId="77777777" w:rsidR="00390E4C" w:rsidRDefault="00390E4C" w:rsidP="00957938">
            <w:pPr>
              <w:widowControl w:val="0"/>
              <w:spacing w:line="240" w:lineRule="auto"/>
            </w:pPr>
            <w:r>
              <w:rPr>
                <w:b/>
              </w:rPr>
              <w:t xml:space="preserve"> </w:t>
            </w:r>
          </w:p>
          <w:p w14:paraId="31C7C80B" w14:textId="77777777" w:rsidR="00390E4C" w:rsidRDefault="00390E4C" w:rsidP="00957938">
            <w:pPr>
              <w:widowControl w:val="0"/>
              <w:spacing w:line="240" w:lineRule="auto"/>
            </w:pPr>
            <w:r>
              <w:t>Nom de l’établissement :</w:t>
            </w:r>
          </w:p>
          <w:p w14:paraId="5852157A" w14:textId="77777777" w:rsidR="00390E4C" w:rsidRDefault="00390E4C" w:rsidP="00957938">
            <w:pPr>
              <w:widowControl w:val="0"/>
              <w:spacing w:line="240" w:lineRule="auto"/>
            </w:pPr>
            <w:r>
              <w:t>Adresse :</w:t>
            </w:r>
          </w:p>
          <w:p w14:paraId="600ECE19" w14:textId="77777777" w:rsidR="00390E4C" w:rsidRDefault="00390E4C" w:rsidP="00957938">
            <w:pPr>
              <w:widowControl w:val="0"/>
              <w:spacing w:line="240" w:lineRule="auto"/>
            </w:pPr>
            <w:r>
              <w:t xml:space="preserve">Téléphone : </w:t>
            </w:r>
          </w:p>
          <w:p w14:paraId="33057AB0" w14:textId="77777777" w:rsidR="00390E4C" w:rsidRDefault="00390E4C" w:rsidP="00957938">
            <w:pPr>
              <w:widowControl w:val="0"/>
              <w:spacing w:line="240" w:lineRule="auto"/>
            </w:pPr>
            <w:r>
              <w:t xml:space="preserve">Mail : </w:t>
            </w:r>
          </w:p>
          <w:p w14:paraId="74407119" w14:textId="77777777" w:rsidR="00390E4C" w:rsidRDefault="00390E4C" w:rsidP="00957938">
            <w:pPr>
              <w:widowControl w:val="0"/>
              <w:spacing w:line="240" w:lineRule="auto"/>
            </w:pPr>
          </w:p>
          <w:p w14:paraId="673FD101" w14:textId="77777777" w:rsidR="00390E4C" w:rsidRDefault="00390E4C" w:rsidP="00957938">
            <w:pPr>
              <w:widowControl w:val="0"/>
              <w:spacing w:line="240" w:lineRule="auto"/>
            </w:pPr>
            <w:r>
              <w:t xml:space="preserve">Chef d’établissement : </w:t>
            </w:r>
          </w:p>
          <w:p w14:paraId="1641F632" w14:textId="77777777" w:rsidR="00390E4C" w:rsidRDefault="00390E4C" w:rsidP="00957938">
            <w:pPr>
              <w:widowControl w:val="0"/>
              <w:spacing w:line="240" w:lineRule="auto"/>
            </w:pPr>
            <w:r>
              <w:t xml:space="preserve">Nom : </w:t>
            </w:r>
          </w:p>
          <w:p w14:paraId="7B8EA60A" w14:textId="77777777" w:rsidR="00390E4C" w:rsidRDefault="00390E4C" w:rsidP="00957938">
            <w:pPr>
              <w:widowControl w:val="0"/>
              <w:spacing w:line="240" w:lineRule="auto"/>
            </w:pPr>
            <w:r>
              <w:t xml:space="preserve">Prénom : </w:t>
            </w:r>
          </w:p>
          <w:p w14:paraId="2A84D195" w14:textId="77777777" w:rsidR="00390E4C" w:rsidRDefault="00390E4C" w:rsidP="00957938">
            <w:pPr>
              <w:widowControl w:val="0"/>
              <w:spacing w:line="240" w:lineRule="auto"/>
            </w:pPr>
            <w:r>
              <w:t xml:space="preserve">Téléphone : </w:t>
            </w:r>
          </w:p>
          <w:p w14:paraId="44691606" w14:textId="77777777" w:rsidR="00390E4C" w:rsidRDefault="00390E4C" w:rsidP="00957938">
            <w:pPr>
              <w:widowControl w:val="0"/>
              <w:spacing w:line="240" w:lineRule="auto"/>
            </w:pPr>
            <w:r>
              <w:t xml:space="preserve">Mail : </w:t>
            </w:r>
          </w:p>
        </w:tc>
      </w:tr>
    </w:tbl>
    <w:p w14:paraId="2E2484CF" w14:textId="77777777" w:rsidR="00390E4C" w:rsidRDefault="00390E4C" w:rsidP="00390E4C">
      <w:pPr>
        <w:jc w:val="both"/>
        <w:rPr>
          <w:b/>
          <w:sz w:val="21"/>
          <w:szCs w:val="21"/>
          <w:shd w:val="clear" w:color="auto" w:fill="FF0000"/>
        </w:rPr>
      </w:pPr>
    </w:p>
    <w:tbl>
      <w:tblPr>
        <w:tblW w:w="9025" w:type="dxa"/>
        <w:tblInd w:w="-5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60" w:type="dxa"/>
          <w:left w:w="40" w:type="dxa"/>
          <w:bottom w:w="60" w:type="dxa"/>
          <w:right w:w="60" w:type="dxa"/>
        </w:tblCellMar>
        <w:tblLook w:val="0600" w:firstRow="0" w:lastRow="0" w:firstColumn="0" w:lastColumn="0" w:noHBand="1" w:noVBand="1"/>
      </w:tblPr>
      <w:tblGrid>
        <w:gridCol w:w="9025"/>
      </w:tblGrid>
      <w:tr w:rsidR="00390E4C" w14:paraId="605BD026" w14:textId="77777777" w:rsidTr="00957938">
        <w:trPr>
          <w:trHeight w:val="1455"/>
        </w:trPr>
        <w:tc>
          <w:tcPr>
            <w:tcW w:w="9025" w:type="dxa"/>
            <w:tcBorders>
              <w:top w:val="single" w:sz="8" w:space="0" w:color="000001"/>
              <w:left w:val="single" w:sz="8" w:space="0" w:color="000001"/>
              <w:bottom w:val="single" w:sz="8" w:space="0" w:color="000001"/>
              <w:right w:val="single" w:sz="8" w:space="0" w:color="000001"/>
            </w:tcBorders>
            <w:shd w:val="clear" w:color="auto" w:fill="auto"/>
            <w:tcMar>
              <w:left w:w="40" w:type="dxa"/>
            </w:tcMar>
          </w:tcPr>
          <w:p w14:paraId="4A07D510" w14:textId="77777777" w:rsidR="00390E4C" w:rsidRDefault="00390E4C" w:rsidP="00957938">
            <w:pPr>
              <w:rPr>
                <w:b/>
                <w:sz w:val="21"/>
                <w:szCs w:val="21"/>
              </w:rPr>
            </w:pPr>
            <w:r>
              <w:rPr>
                <w:b/>
                <w:sz w:val="21"/>
                <w:szCs w:val="21"/>
              </w:rPr>
              <w:t>Personne ressource - référente du projet :</w:t>
            </w:r>
          </w:p>
          <w:p w14:paraId="298594D1" w14:textId="77777777" w:rsidR="00E96682" w:rsidRDefault="00E96682" w:rsidP="00957938">
            <w:pPr>
              <w:rPr>
                <w:b/>
                <w:sz w:val="21"/>
                <w:szCs w:val="21"/>
              </w:rPr>
            </w:pPr>
          </w:p>
          <w:p w14:paraId="04AACCC7" w14:textId="77777777" w:rsidR="00390E4C" w:rsidRDefault="00390E4C" w:rsidP="00957938">
            <w:r>
              <w:t>Nom :</w:t>
            </w:r>
          </w:p>
          <w:p w14:paraId="277EA046" w14:textId="77777777" w:rsidR="00390E4C" w:rsidRDefault="00390E4C" w:rsidP="00957938">
            <w:pPr>
              <w:widowControl w:val="0"/>
              <w:spacing w:line="240" w:lineRule="auto"/>
            </w:pPr>
            <w:r>
              <w:t>Prénom :</w:t>
            </w:r>
          </w:p>
          <w:p w14:paraId="3FD756D3" w14:textId="77777777" w:rsidR="00390E4C" w:rsidRDefault="00390E4C" w:rsidP="00957938">
            <w:pPr>
              <w:widowControl w:val="0"/>
              <w:spacing w:line="240" w:lineRule="auto"/>
            </w:pPr>
            <w:r>
              <w:t xml:space="preserve">Fonction : </w:t>
            </w:r>
          </w:p>
          <w:p w14:paraId="432ABBBD" w14:textId="77777777" w:rsidR="00390E4C" w:rsidRDefault="00390E4C" w:rsidP="00957938">
            <w:pPr>
              <w:widowControl w:val="0"/>
              <w:spacing w:line="240" w:lineRule="auto"/>
            </w:pPr>
            <w:r>
              <w:t xml:space="preserve">Téléphone : </w:t>
            </w:r>
          </w:p>
          <w:p w14:paraId="59710864" w14:textId="77777777" w:rsidR="00390E4C" w:rsidRDefault="00390E4C" w:rsidP="00957938">
            <w:pPr>
              <w:widowControl w:val="0"/>
              <w:spacing w:line="240" w:lineRule="auto"/>
              <w:rPr>
                <w:b/>
                <w:shd w:val="clear" w:color="auto" w:fill="FF0000"/>
              </w:rPr>
            </w:pPr>
            <w:r>
              <w:t xml:space="preserve">Mail : </w:t>
            </w:r>
          </w:p>
        </w:tc>
      </w:tr>
    </w:tbl>
    <w:p w14:paraId="3D4D2A41" w14:textId="77777777" w:rsidR="00390E4C" w:rsidRDefault="00390E4C" w:rsidP="00390E4C">
      <w:pPr>
        <w:jc w:val="both"/>
      </w:pPr>
    </w:p>
    <w:p w14:paraId="545AE165" w14:textId="77777777" w:rsidR="00390E4C" w:rsidRDefault="00390E4C" w:rsidP="00390E4C">
      <w:pPr>
        <w:jc w:val="both"/>
      </w:pPr>
    </w:p>
    <w:tbl>
      <w:tblPr>
        <w:tblW w:w="9029" w:type="dxa"/>
        <w:tblInd w:w="-2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029"/>
      </w:tblGrid>
      <w:tr w:rsidR="00390E4C" w14:paraId="3218115F" w14:textId="77777777" w:rsidTr="00390E4C">
        <w:trPr>
          <w:trHeight w:val="13072"/>
        </w:trPr>
        <w:tc>
          <w:tcPr>
            <w:tcW w:w="9029" w:type="dxa"/>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3D85BB1B" w14:textId="77777777" w:rsidR="00390E4C" w:rsidRDefault="00390E4C" w:rsidP="00957938">
            <w:pPr>
              <w:jc w:val="both"/>
              <w:rPr>
                <w:b/>
              </w:rPr>
            </w:pPr>
            <w:r>
              <w:rPr>
                <w:b/>
              </w:rPr>
              <w:lastRenderedPageBreak/>
              <w:t>Description et programme de l’événement :</w:t>
            </w:r>
          </w:p>
          <w:p w14:paraId="4E67C55D" w14:textId="77777777" w:rsidR="00390E4C" w:rsidRDefault="00390E4C" w:rsidP="00957938">
            <w:pPr>
              <w:jc w:val="both"/>
              <w:rPr>
                <w:i/>
              </w:rPr>
            </w:pPr>
            <w:r>
              <w:rPr>
                <w:b/>
              </w:rPr>
              <w:t xml:space="preserve"> </w:t>
            </w:r>
            <w:r>
              <w:rPr>
                <w:i/>
              </w:rPr>
              <w:t>Les informations renseignées ici doivent permettre d’apprécier :</w:t>
            </w:r>
          </w:p>
          <w:p w14:paraId="7E0B505B" w14:textId="77777777" w:rsidR="00390E4C" w:rsidRDefault="00390E4C" w:rsidP="00957938">
            <w:pPr>
              <w:ind w:left="1080" w:hanging="360"/>
              <w:jc w:val="both"/>
              <w:rPr>
                <w:i/>
              </w:rPr>
            </w:pPr>
            <w:r>
              <w:t xml:space="preserve">-   </w:t>
            </w:r>
            <w:r>
              <w:tab/>
            </w:r>
            <w:r>
              <w:rPr>
                <w:i/>
              </w:rPr>
              <w:t>Le contexte éducatif, territorial, et/ou social dans lequel s’inscrit le projet</w:t>
            </w:r>
          </w:p>
          <w:p w14:paraId="1316AF84" w14:textId="77777777" w:rsidR="00390E4C" w:rsidRDefault="00390E4C" w:rsidP="00957938">
            <w:pPr>
              <w:ind w:left="1080" w:hanging="360"/>
              <w:jc w:val="both"/>
              <w:rPr>
                <w:i/>
              </w:rPr>
            </w:pPr>
            <w:r>
              <w:rPr>
                <w:i/>
              </w:rPr>
              <w:t>-     Le public concerné</w:t>
            </w:r>
          </w:p>
          <w:p w14:paraId="6858298D" w14:textId="77777777" w:rsidR="00390E4C" w:rsidRDefault="00390E4C" w:rsidP="00957938">
            <w:pPr>
              <w:ind w:left="1080" w:hanging="360"/>
              <w:jc w:val="both"/>
              <w:rPr>
                <w:i/>
              </w:rPr>
            </w:pPr>
            <w:r>
              <w:rPr>
                <w:i/>
              </w:rPr>
              <w:t xml:space="preserve">-     La variété et l’importance des activités imaginées </w:t>
            </w:r>
          </w:p>
          <w:p w14:paraId="193EF4D2" w14:textId="77777777" w:rsidR="00390E4C" w:rsidRDefault="00390E4C" w:rsidP="00957938">
            <w:pPr>
              <w:ind w:left="1080" w:hanging="360"/>
              <w:jc w:val="both"/>
              <w:rPr>
                <w:i/>
              </w:rPr>
            </w:pPr>
            <w:r>
              <w:rPr>
                <w:i/>
              </w:rPr>
              <w:t xml:space="preserve">-   </w:t>
            </w:r>
            <w:r>
              <w:rPr>
                <w:i/>
              </w:rPr>
              <w:tab/>
              <w:t>La dimension interdisciplinaire du projet (disciplines associées, modalités…)</w:t>
            </w:r>
          </w:p>
          <w:p w14:paraId="1F42D3AA" w14:textId="77777777" w:rsidR="00390E4C" w:rsidRDefault="00390E4C" w:rsidP="00957938">
            <w:pPr>
              <w:ind w:left="1080" w:hanging="360"/>
              <w:jc w:val="both"/>
              <w:rPr>
                <w:i/>
              </w:rPr>
            </w:pPr>
            <w:r>
              <w:rPr>
                <w:i/>
              </w:rPr>
              <w:t xml:space="preserve">-   </w:t>
            </w:r>
            <w:r>
              <w:rPr>
                <w:i/>
              </w:rPr>
              <w:tab/>
              <w:t>La participation des jeunes dans sa réflexion, son organisation et sa mise en œuvre</w:t>
            </w:r>
          </w:p>
          <w:p w14:paraId="61BEDD26" w14:textId="77777777" w:rsidR="00390E4C" w:rsidRDefault="00390E4C" w:rsidP="00957938">
            <w:pPr>
              <w:ind w:left="1080" w:hanging="360"/>
              <w:jc w:val="both"/>
              <w:rPr>
                <w:i/>
              </w:rPr>
            </w:pPr>
            <w:r>
              <w:rPr>
                <w:i/>
              </w:rPr>
              <w:t xml:space="preserve">-   </w:t>
            </w:r>
            <w:r>
              <w:rPr>
                <w:i/>
              </w:rPr>
              <w:tab/>
              <w:t>La cohérence et la nature de la collaboration entre établissements participants</w:t>
            </w:r>
          </w:p>
          <w:p w14:paraId="7236E414" w14:textId="77777777" w:rsidR="00390E4C" w:rsidRDefault="00390E4C" w:rsidP="00957938">
            <w:pPr>
              <w:ind w:left="1080" w:hanging="360"/>
              <w:jc w:val="both"/>
              <w:rPr>
                <w:i/>
              </w:rPr>
            </w:pPr>
            <w:r>
              <w:rPr>
                <w:i/>
              </w:rPr>
              <w:t>-     Les partenaires de l’évènement</w:t>
            </w:r>
          </w:p>
          <w:p w14:paraId="3ED8B4F9" w14:textId="77777777" w:rsidR="00390E4C" w:rsidRDefault="00390E4C" w:rsidP="00957938">
            <w:pPr>
              <w:ind w:left="1080" w:hanging="360"/>
              <w:jc w:val="both"/>
              <w:rPr>
                <w:i/>
              </w:rPr>
            </w:pPr>
            <w:r>
              <w:rPr>
                <w:i/>
              </w:rPr>
              <w:t xml:space="preserve">-    Les APSA choisies </w:t>
            </w:r>
          </w:p>
          <w:p w14:paraId="1AA388E7" w14:textId="77777777" w:rsidR="00390E4C" w:rsidRDefault="00390E4C" w:rsidP="00957938">
            <w:pPr>
              <w:ind w:left="1080" w:hanging="360"/>
              <w:jc w:val="both"/>
              <w:rPr>
                <w:i/>
                <w:shd w:val="clear" w:color="auto" w:fill="FF0000"/>
              </w:rPr>
            </w:pPr>
          </w:p>
          <w:p w14:paraId="0EC7D499" w14:textId="77777777" w:rsidR="00390E4C" w:rsidRDefault="00390E4C" w:rsidP="00957938">
            <w:pPr>
              <w:ind w:left="1080" w:hanging="360"/>
              <w:jc w:val="both"/>
              <w:rPr>
                <w:i/>
                <w:shd w:val="clear" w:color="auto" w:fill="FF0000"/>
              </w:rPr>
            </w:pPr>
          </w:p>
          <w:p w14:paraId="23339A6C" w14:textId="77777777" w:rsidR="00390E4C" w:rsidRDefault="00390E4C" w:rsidP="00957938">
            <w:pPr>
              <w:ind w:left="1080" w:hanging="360"/>
              <w:jc w:val="both"/>
              <w:rPr>
                <w:i/>
                <w:shd w:val="clear" w:color="auto" w:fill="FF0000"/>
              </w:rPr>
            </w:pPr>
          </w:p>
          <w:p w14:paraId="0DB7D47D" w14:textId="77777777" w:rsidR="00390E4C" w:rsidRDefault="00390E4C" w:rsidP="00957938">
            <w:pPr>
              <w:ind w:left="1080" w:hanging="360"/>
              <w:jc w:val="both"/>
              <w:rPr>
                <w:i/>
                <w:shd w:val="clear" w:color="auto" w:fill="FF0000"/>
              </w:rPr>
            </w:pPr>
          </w:p>
          <w:p w14:paraId="605F7C2D" w14:textId="77777777" w:rsidR="00390E4C" w:rsidRDefault="00390E4C" w:rsidP="00957938">
            <w:pPr>
              <w:ind w:left="1080" w:hanging="360"/>
              <w:jc w:val="both"/>
              <w:rPr>
                <w:i/>
                <w:shd w:val="clear" w:color="auto" w:fill="FF0000"/>
              </w:rPr>
            </w:pPr>
          </w:p>
          <w:p w14:paraId="4A2BB01A" w14:textId="77777777" w:rsidR="00390E4C" w:rsidRDefault="00390E4C" w:rsidP="00957938">
            <w:pPr>
              <w:ind w:left="1080" w:hanging="360"/>
              <w:jc w:val="both"/>
              <w:rPr>
                <w:i/>
                <w:shd w:val="clear" w:color="auto" w:fill="FF0000"/>
              </w:rPr>
            </w:pPr>
          </w:p>
          <w:p w14:paraId="090FA28D" w14:textId="77777777" w:rsidR="00390E4C" w:rsidRDefault="00390E4C" w:rsidP="00957938">
            <w:pPr>
              <w:ind w:left="1080" w:hanging="360"/>
              <w:jc w:val="both"/>
              <w:rPr>
                <w:i/>
                <w:shd w:val="clear" w:color="auto" w:fill="FF0000"/>
              </w:rPr>
            </w:pPr>
          </w:p>
          <w:p w14:paraId="37DBAB2D" w14:textId="77777777" w:rsidR="00390E4C" w:rsidRDefault="00390E4C" w:rsidP="00957938">
            <w:pPr>
              <w:ind w:left="1080" w:hanging="360"/>
              <w:jc w:val="both"/>
              <w:rPr>
                <w:i/>
                <w:shd w:val="clear" w:color="auto" w:fill="FF0000"/>
              </w:rPr>
            </w:pPr>
          </w:p>
          <w:p w14:paraId="0142C0C8" w14:textId="77777777" w:rsidR="00390E4C" w:rsidRDefault="00390E4C" w:rsidP="00957938">
            <w:pPr>
              <w:ind w:left="1080" w:hanging="360"/>
              <w:jc w:val="both"/>
              <w:rPr>
                <w:i/>
                <w:shd w:val="clear" w:color="auto" w:fill="FF0000"/>
              </w:rPr>
            </w:pPr>
          </w:p>
          <w:p w14:paraId="78EA6D8D" w14:textId="77777777" w:rsidR="00390E4C" w:rsidRDefault="00390E4C" w:rsidP="00957938">
            <w:pPr>
              <w:ind w:left="1080" w:hanging="360"/>
              <w:jc w:val="both"/>
              <w:rPr>
                <w:i/>
                <w:shd w:val="clear" w:color="auto" w:fill="FF0000"/>
              </w:rPr>
            </w:pPr>
          </w:p>
          <w:p w14:paraId="5479C391" w14:textId="77777777" w:rsidR="00390E4C" w:rsidRDefault="00390E4C" w:rsidP="00957938">
            <w:pPr>
              <w:ind w:left="1080" w:hanging="360"/>
              <w:jc w:val="both"/>
              <w:rPr>
                <w:i/>
                <w:shd w:val="clear" w:color="auto" w:fill="FF0000"/>
              </w:rPr>
            </w:pPr>
          </w:p>
          <w:p w14:paraId="5E50751B" w14:textId="77777777" w:rsidR="00390E4C" w:rsidRDefault="00390E4C" w:rsidP="00957938">
            <w:pPr>
              <w:ind w:left="1080" w:hanging="360"/>
              <w:jc w:val="both"/>
              <w:rPr>
                <w:i/>
                <w:shd w:val="clear" w:color="auto" w:fill="FF0000"/>
              </w:rPr>
            </w:pPr>
          </w:p>
          <w:p w14:paraId="4FA96812" w14:textId="77777777" w:rsidR="00390E4C" w:rsidRDefault="00390E4C" w:rsidP="00957938">
            <w:pPr>
              <w:ind w:left="1080" w:hanging="360"/>
              <w:jc w:val="both"/>
              <w:rPr>
                <w:i/>
                <w:shd w:val="clear" w:color="auto" w:fill="FF0000"/>
              </w:rPr>
            </w:pPr>
          </w:p>
          <w:p w14:paraId="310A5D85" w14:textId="77777777" w:rsidR="00390E4C" w:rsidRDefault="00390E4C" w:rsidP="00957938">
            <w:pPr>
              <w:ind w:left="1080" w:hanging="360"/>
              <w:jc w:val="both"/>
              <w:rPr>
                <w:i/>
                <w:shd w:val="clear" w:color="auto" w:fill="FF0000"/>
              </w:rPr>
            </w:pPr>
          </w:p>
          <w:p w14:paraId="75B28F21" w14:textId="77777777" w:rsidR="00390E4C" w:rsidRDefault="00390E4C" w:rsidP="00957938">
            <w:pPr>
              <w:ind w:left="1080" w:hanging="360"/>
              <w:jc w:val="both"/>
              <w:rPr>
                <w:i/>
                <w:shd w:val="clear" w:color="auto" w:fill="FF0000"/>
              </w:rPr>
            </w:pPr>
          </w:p>
          <w:p w14:paraId="5E29E0B2" w14:textId="77777777" w:rsidR="00390E4C" w:rsidRDefault="00390E4C" w:rsidP="00957938">
            <w:pPr>
              <w:ind w:left="1080" w:hanging="360"/>
              <w:jc w:val="both"/>
              <w:rPr>
                <w:i/>
                <w:shd w:val="clear" w:color="auto" w:fill="FF0000"/>
              </w:rPr>
            </w:pPr>
          </w:p>
          <w:p w14:paraId="079DE250" w14:textId="77777777" w:rsidR="00390E4C" w:rsidRDefault="00390E4C" w:rsidP="00957938">
            <w:pPr>
              <w:ind w:left="1080" w:hanging="360"/>
              <w:jc w:val="both"/>
              <w:rPr>
                <w:i/>
                <w:shd w:val="clear" w:color="auto" w:fill="FF0000"/>
              </w:rPr>
            </w:pPr>
          </w:p>
          <w:p w14:paraId="4EFFBBC7" w14:textId="77777777" w:rsidR="00390E4C" w:rsidRDefault="00390E4C" w:rsidP="00957938">
            <w:pPr>
              <w:jc w:val="both"/>
              <w:rPr>
                <w:i/>
                <w:shd w:val="clear" w:color="auto" w:fill="FF0000"/>
              </w:rPr>
            </w:pPr>
          </w:p>
          <w:p w14:paraId="43D39B48" w14:textId="77777777" w:rsidR="00390E4C" w:rsidRDefault="00390E4C" w:rsidP="00957938">
            <w:pPr>
              <w:ind w:left="1080" w:hanging="360"/>
              <w:jc w:val="both"/>
              <w:rPr>
                <w:i/>
                <w:shd w:val="clear" w:color="auto" w:fill="FF0000"/>
              </w:rPr>
            </w:pPr>
          </w:p>
          <w:p w14:paraId="27F8F8C4" w14:textId="77777777" w:rsidR="00390E4C" w:rsidRDefault="00390E4C" w:rsidP="00957938">
            <w:pPr>
              <w:ind w:left="1080" w:hanging="360"/>
              <w:jc w:val="both"/>
              <w:rPr>
                <w:i/>
                <w:shd w:val="clear" w:color="auto" w:fill="FF0000"/>
              </w:rPr>
            </w:pPr>
          </w:p>
          <w:p w14:paraId="156C485A" w14:textId="77777777" w:rsidR="00390E4C" w:rsidRDefault="00390E4C" w:rsidP="00957938">
            <w:pPr>
              <w:ind w:left="1080" w:hanging="360"/>
              <w:jc w:val="both"/>
              <w:rPr>
                <w:i/>
                <w:shd w:val="clear" w:color="auto" w:fill="FF0000"/>
              </w:rPr>
            </w:pPr>
          </w:p>
          <w:p w14:paraId="762073AB" w14:textId="77777777" w:rsidR="00390E4C" w:rsidRDefault="00390E4C" w:rsidP="00957938">
            <w:pPr>
              <w:jc w:val="both"/>
              <w:rPr>
                <w:i/>
                <w:shd w:val="clear" w:color="auto" w:fill="FF0000"/>
              </w:rPr>
            </w:pPr>
          </w:p>
          <w:p w14:paraId="56025231" w14:textId="77777777" w:rsidR="00390E4C" w:rsidRDefault="00390E4C" w:rsidP="00957938">
            <w:pPr>
              <w:ind w:left="1080" w:hanging="360"/>
              <w:jc w:val="both"/>
              <w:rPr>
                <w:i/>
                <w:shd w:val="clear" w:color="auto" w:fill="FF0000"/>
              </w:rPr>
            </w:pPr>
          </w:p>
        </w:tc>
      </w:tr>
    </w:tbl>
    <w:p w14:paraId="605F2EBE" w14:textId="77777777" w:rsidR="00390E4C" w:rsidRDefault="00390E4C" w:rsidP="00390E4C">
      <w:pPr>
        <w:jc w:val="both"/>
      </w:pPr>
    </w:p>
    <w:p w14:paraId="3E9128EF" w14:textId="77777777" w:rsidR="00390E4C" w:rsidRDefault="00390E4C" w:rsidP="00390E4C">
      <w:pPr>
        <w:jc w:val="both"/>
      </w:pPr>
    </w:p>
    <w:tbl>
      <w:tblPr>
        <w:tblW w:w="9025" w:type="dxa"/>
        <w:tblInd w:w="-1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025"/>
      </w:tblGrid>
      <w:tr w:rsidR="00390E4C" w14:paraId="525F5231" w14:textId="77777777" w:rsidTr="00957938">
        <w:trPr>
          <w:trHeight w:val="4374"/>
        </w:trPr>
        <w:tc>
          <w:tcPr>
            <w:tcW w:w="9025" w:type="dxa"/>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61DC209B" w14:textId="77777777" w:rsidR="00390E4C" w:rsidRDefault="00390E4C" w:rsidP="00957938">
            <w:pPr>
              <w:jc w:val="both"/>
              <w:rPr>
                <w:b/>
                <w:sz w:val="21"/>
                <w:szCs w:val="21"/>
              </w:rPr>
            </w:pPr>
            <w:r>
              <w:rPr>
                <w:b/>
                <w:sz w:val="21"/>
                <w:szCs w:val="21"/>
              </w:rPr>
              <w:t xml:space="preserve">Si projet inter établissements, identifier les établissements partenaires </w:t>
            </w:r>
          </w:p>
          <w:p w14:paraId="54DBB499" w14:textId="77777777" w:rsidR="00390E4C" w:rsidRDefault="00390E4C" w:rsidP="00957938">
            <w:pPr>
              <w:jc w:val="both"/>
              <w:rPr>
                <w:b/>
                <w:sz w:val="21"/>
                <w:szCs w:val="21"/>
              </w:rPr>
            </w:pPr>
            <w:r>
              <w:rPr>
                <w:b/>
                <w:sz w:val="21"/>
                <w:szCs w:val="21"/>
              </w:rPr>
              <w:t xml:space="preserve"> </w:t>
            </w:r>
          </w:p>
          <w:p w14:paraId="0BAC26B4" w14:textId="77777777" w:rsidR="00390E4C" w:rsidRDefault="00390E4C" w:rsidP="00957938">
            <w:pPr>
              <w:rPr>
                <w:sz w:val="21"/>
                <w:szCs w:val="21"/>
              </w:rPr>
            </w:pPr>
            <w:r>
              <w:rPr>
                <w:sz w:val="21"/>
                <w:szCs w:val="21"/>
              </w:rPr>
              <w:t>Établissement 1 : ____________________________________________________________</w:t>
            </w:r>
          </w:p>
          <w:p w14:paraId="6655880D" w14:textId="77777777" w:rsidR="00390E4C" w:rsidRDefault="00390E4C" w:rsidP="00957938">
            <w:pPr>
              <w:jc w:val="center"/>
              <w:rPr>
                <w:i/>
                <w:sz w:val="19"/>
                <w:szCs w:val="19"/>
              </w:rPr>
            </w:pPr>
          </w:p>
          <w:p w14:paraId="7A51518E" w14:textId="77777777" w:rsidR="00390E4C" w:rsidRDefault="00390E4C" w:rsidP="00957938">
            <w:pPr>
              <w:rPr>
                <w:sz w:val="21"/>
                <w:szCs w:val="21"/>
              </w:rPr>
            </w:pPr>
          </w:p>
          <w:p w14:paraId="1CB2B7F0" w14:textId="77777777" w:rsidR="00390E4C" w:rsidRDefault="00390E4C" w:rsidP="00957938">
            <w:pPr>
              <w:rPr>
                <w:sz w:val="21"/>
                <w:szCs w:val="21"/>
              </w:rPr>
            </w:pPr>
            <w:r>
              <w:rPr>
                <w:sz w:val="21"/>
                <w:szCs w:val="21"/>
              </w:rPr>
              <w:t>Établissement 2 : ____________________________________________________________</w:t>
            </w:r>
          </w:p>
          <w:p w14:paraId="0F4735B4" w14:textId="77777777" w:rsidR="00390E4C" w:rsidRDefault="00390E4C" w:rsidP="00957938">
            <w:pPr>
              <w:jc w:val="center"/>
              <w:rPr>
                <w:i/>
                <w:sz w:val="19"/>
                <w:szCs w:val="19"/>
              </w:rPr>
            </w:pPr>
          </w:p>
          <w:p w14:paraId="39E3E0C1" w14:textId="77777777" w:rsidR="00390E4C" w:rsidRDefault="00390E4C" w:rsidP="00957938">
            <w:pPr>
              <w:jc w:val="center"/>
              <w:rPr>
                <w:sz w:val="21"/>
                <w:szCs w:val="21"/>
              </w:rPr>
            </w:pPr>
          </w:p>
          <w:p w14:paraId="763225F3" w14:textId="77777777" w:rsidR="00390E4C" w:rsidRDefault="00390E4C" w:rsidP="00957938">
            <w:pPr>
              <w:rPr>
                <w:sz w:val="21"/>
                <w:szCs w:val="21"/>
              </w:rPr>
            </w:pPr>
            <w:r>
              <w:rPr>
                <w:sz w:val="21"/>
                <w:szCs w:val="21"/>
              </w:rPr>
              <w:t>Établissement 3 : ____________________________________________________________</w:t>
            </w:r>
          </w:p>
          <w:p w14:paraId="7CE6D34F" w14:textId="77777777" w:rsidR="00390E4C" w:rsidRDefault="00390E4C" w:rsidP="00957938">
            <w:pPr>
              <w:ind w:left="321"/>
              <w:jc w:val="both"/>
              <w:rPr>
                <w:b/>
                <w:color w:val="FF0000"/>
                <w:sz w:val="17"/>
                <w:szCs w:val="17"/>
                <w:shd w:val="clear" w:color="auto" w:fill="FF0000"/>
              </w:rPr>
            </w:pPr>
          </w:p>
          <w:p w14:paraId="3E457D9A" w14:textId="77777777" w:rsidR="00390E4C" w:rsidRDefault="00390E4C" w:rsidP="00957938">
            <w:pPr>
              <w:ind w:left="321"/>
              <w:jc w:val="both"/>
              <w:rPr>
                <w:b/>
                <w:color w:val="FF0000"/>
                <w:sz w:val="17"/>
                <w:szCs w:val="17"/>
                <w:shd w:val="clear" w:color="auto" w:fill="FF0000"/>
              </w:rPr>
            </w:pPr>
          </w:p>
          <w:p w14:paraId="0AF05930" w14:textId="77777777" w:rsidR="00390E4C" w:rsidRDefault="00390E4C" w:rsidP="00390E4C">
            <w:pPr>
              <w:rPr>
                <w:sz w:val="21"/>
                <w:szCs w:val="21"/>
              </w:rPr>
            </w:pPr>
            <w:r>
              <w:rPr>
                <w:sz w:val="21"/>
                <w:szCs w:val="21"/>
              </w:rPr>
              <w:t>Établissement 4 : ____________________________________________________________</w:t>
            </w:r>
          </w:p>
          <w:p w14:paraId="419A2A8E" w14:textId="77777777" w:rsidR="00390E4C" w:rsidRDefault="00390E4C" w:rsidP="00957938">
            <w:pPr>
              <w:ind w:left="321"/>
              <w:jc w:val="both"/>
              <w:rPr>
                <w:b/>
                <w:color w:val="FF0000"/>
                <w:sz w:val="17"/>
                <w:szCs w:val="17"/>
                <w:shd w:val="clear" w:color="auto" w:fill="FF0000"/>
              </w:rPr>
            </w:pPr>
          </w:p>
        </w:tc>
      </w:tr>
      <w:tr w:rsidR="00390E4C" w14:paraId="2B30F39B" w14:textId="77777777" w:rsidTr="00390E4C">
        <w:trPr>
          <w:trHeight w:val="384"/>
        </w:trPr>
        <w:tc>
          <w:tcPr>
            <w:tcW w:w="9025" w:type="dxa"/>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2DE0FC04" w14:textId="77777777" w:rsidR="00390E4C" w:rsidRPr="00390E4C" w:rsidRDefault="00390E4C" w:rsidP="00957938">
            <w:pPr>
              <w:jc w:val="both"/>
              <w:rPr>
                <w:sz w:val="21"/>
                <w:szCs w:val="21"/>
              </w:rPr>
            </w:pPr>
            <w:r>
              <w:rPr>
                <w:sz w:val="21"/>
                <w:szCs w:val="21"/>
              </w:rPr>
              <w:t xml:space="preserve">Nombre total d’établissements : _ _ </w:t>
            </w:r>
          </w:p>
        </w:tc>
      </w:tr>
    </w:tbl>
    <w:p w14:paraId="0FFE4619" w14:textId="77777777" w:rsidR="00390E4C" w:rsidRDefault="00390E4C" w:rsidP="00390E4C">
      <w:pPr>
        <w:jc w:val="both"/>
        <w:rPr>
          <w:shd w:val="clear" w:color="auto" w:fill="FF0000"/>
        </w:rPr>
      </w:pPr>
    </w:p>
    <w:p w14:paraId="28D3D6D2" w14:textId="77777777" w:rsidR="00390E4C" w:rsidRDefault="00390E4C" w:rsidP="00390E4C">
      <w:pPr>
        <w:jc w:val="both"/>
        <w:rPr>
          <w:shd w:val="clear" w:color="auto" w:fill="FF0000"/>
        </w:rPr>
      </w:pPr>
    </w:p>
    <w:tbl>
      <w:tblPr>
        <w:tblW w:w="9025" w:type="dxa"/>
        <w:tblInd w:w="-25"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025"/>
      </w:tblGrid>
      <w:tr w:rsidR="00390E4C" w14:paraId="46DC9C09" w14:textId="77777777" w:rsidTr="00957938">
        <w:trPr>
          <w:trHeight w:val="3555"/>
        </w:trPr>
        <w:tc>
          <w:tcPr>
            <w:tcW w:w="9025" w:type="dxa"/>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61E4F06F" w14:textId="77777777" w:rsidR="00390E4C" w:rsidRDefault="00390E4C" w:rsidP="00957938">
            <w:pPr>
              <w:jc w:val="both"/>
              <w:rPr>
                <w:b/>
              </w:rPr>
            </w:pPr>
            <w:r>
              <w:rPr>
                <w:b/>
              </w:rPr>
              <w:t>Calendrier de mise en œuvre du projet :</w:t>
            </w:r>
          </w:p>
          <w:p w14:paraId="26E8AA5E" w14:textId="77777777" w:rsidR="00390E4C" w:rsidRDefault="00390E4C" w:rsidP="00957938">
            <w:pPr>
              <w:jc w:val="both"/>
              <w:rPr>
                <w:b/>
                <w:shd w:val="clear" w:color="auto" w:fill="FF0000"/>
              </w:rPr>
            </w:pPr>
          </w:p>
        </w:tc>
      </w:tr>
    </w:tbl>
    <w:p w14:paraId="185ACE7A" w14:textId="77777777" w:rsidR="00390E4C" w:rsidRDefault="00390E4C" w:rsidP="00390E4C">
      <w:pPr>
        <w:jc w:val="both"/>
      </w:pPr>
    </w:p>
    <w:p w14:paraId="6EAFE38D" w14:textId="77777777" w:rsidR="00390E4C" w:rsidRDefault="00390E4C" w:rsidP="00390E4C">
      <w:pPr>
        <w:jc w:val="both"/>
      </w:pPr>
    </w:p>
    <w:tbl>
      <w:tblPr>
        <w:tblW w:w="9029" w:type="dxa"/>
        <w:tblInd w:w="-2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4514"/>
        <w:gridCol w:w="4515"/>
      </w:tblGrid>
      <w:tr w:rsidR="00390E4C" w14:paraId="0BF85676" w14:textId="77777777" w:rsidTr="00957938">
        <w:tc>
          <w:tcPr>
            <w:tcW w:w="4514" w:type="dxa"/>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6CB99221" w14:textId="77777777" w:rsidR="00390E4C" w:rsidRDefault="00390E4C" w:rsidP="00957938">
            <w:pPr>
              <w:widowControl w:val="0"/>
              <w:spacing w:line="240" w:lineRule="auto"/>
            </w:pPr>
            <w:r>
              <w:t xml:space="preserve">Fait à : </w:t>
            </w:r>
          </w:p>
          <w:p w14:paraId="2627EA36" w14:textId="77777777" w:rsidR="00390E4C" w:rsidRDefault="00390E4C" w:rsidP="00957938">
            <w:pPr>
              <w:widowControl w:val="0"/>
              <w:spacing w:line="240" w:lineRule="auto"/>
            </w:pPr>
          </w:p>
        </w:tc>
        <w:tc>
          <w:tcPr>
            <w:tcW w:w="4514" w:type="dxa"/>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6450D495" w14:textId="77777777" w:rsidR="00390E4C" w:rsidRDefault="00390E4C" w:rsidP="00957938">
            <w:pPr>
              <w:widowControl w:val="0"/>
              <w:spacing w:line="240" w:lineRule="auto"/>
            </w:pPr>
            <w:r>
              <w:t xml:space="preserve">Le : </w:t>
            </w:r>
          </w:p>
        </w:tc>
      </w:tr>
      <w:tr w:rsidR="00390E4C" w14:paraId="5FED9F09" w14:textId="77777777" w:rsidTr="00957938">
        <w:trPr>
          <w:trHeight w:val="420"/>
        </w:trPr>
        <w:tc>
          <w:tcPr>
            <w:tcW w:w="9028" w:type="dxa"/>
            <w:gridSpan w:val="2"/>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5119A9C8" w14:textId="77777777" w:rsidR="00390E4C" w:rsidRDefault="00390E4C" w:rsidP="00957938">
            <w:pPr>
              <w:widowControl w:val="0"/>
              <w:spacing w:line="240" w:lineRule="auto"/>
            </w:pPr>
            <w:r>
              <w:t>Signature et cachet du chef d’établissement :</w:t>
            </w:r>
          </w:p>
          <w:p w14:paraId="60935158" w14:textId="77777777" w:rsidR="00390E4C" w:rsidRDefault="00390E4C" w:rsidP="00957938">
            <w:pPr>
              <w:widowControl w:val="0"/>
              <w:spacing w:line="240" w:lineRule="auto"/>
            </w:pPr>
          </w:p>
          <w:p w14:paraId="0EA48832" w14:textId="77777777" w:rsidR="00390E4C" w:rsidRDefault="00390E4C" w:rsidP="00957938">
            <w:pPr>
              <w:widowControl w:val="0"/>
              <w:spacing w:line="240" w:lineRule="auto"/>
            </w:pPr>
          </w:p>
          <w:p w14:paraId="590996DE" w14:textId="77777777" w:rsidR="00390E4C" w:rsidRDefault="00390E4C" w:rsidP="00957938">
            <w:pPr>
              <w:widowControl w:val="0"/>
              <w:spacing w:line="240" w:lineRule="auto"/>
            </w:pPr>
          </w:p>
        </w:tc>
      </w:tr>
    </w:tbl>
    <w:p w14:paraId="39FAF4B0" w14:textId="77777777" w:rsidR="00390E4C" w:rsidRDefault="00390E4C" w:rsidP="00390E4C">
      <w:pPr>
        <w:jc w:val="both"/>
      </w:pPr>
    </w:p>
    <w:p w14:paraId="6B89C44C" w14:textId="77777777" w:rsidR="008E1C9F" w:rsidRDefault="0086023A"/>
    <w:p w14:paraId="1F3C98F0" w14:textId="77777777" w:rsidR="002D291E" w:rsidRDefault="002D291E"/>
    <w:tbl>
      <w:tblPr>
        <w:tblW w:w="9025" w:type="dxa"/>
        <w:tblInd w:w="-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100" w:type="dxa"/>
          <w:left w:w="60" w:type="dxa"/>
          <w:bottom w:w="100" w:type="dxa"/>
          <w:right w:w="80" w:type="dxa"/>
        </w:tblCellMar>
        <w:tblLook w:val="0600" w:firstRow="0" w:lastRow="0" w:firstColumn="0" w:lastColumn="0" w:noHBand="1" w:noVBand="1"/>
      </w:tblPr>
      <w:tblGrid>
        <w:gridCol w:w="9025"/>
      </w:tblGrid>
      <w:tr w:rsidR="002D291E" w14:paraId="62D24349" w14:textId="77777777" w:rsidTr="00485FEC">
        <w:trPr>
          <w:trHeight w:val="241"/>
        </w:trPr>
        <w:tc>
          <w:tcPr>
            <w:tcW w:w="9025" w:type="dxa"/>
            <w:tcBorders>
              <w:top w:val="single" w:sz="8" w:space="0" w:color="FFFFFF"/>
              <w:left w:val="single" w:sz="8" w:space="0" w:color="FFFFFF"/>
              <w:bottom w:val="single" w:sz="8" w:space="0" w:color="FFFFFF"/>
              <w:right w:val="single" w:sz="8" w:space="0" w:color="FFFFFF"/>
            </w:tcBorders>
            <w:shd w:val="clear" w:color="auto" w:fill="757171"/>
            <w:tcMar>
              <w:left w:w="60" w:type="dxa"/>
            </w:tcMar>
          </w:tcPr>
          <w:p w14:paraId="72C3F671" w14:textId="77777777" w:rsidR="002D291E" w:rsidRDefault="002D291E" w:rsidP="00485FEC">
            <w:pPr>
              <w:jc w:val="center"/>
              <w:rPr>
                <w:b/>
                <w:color w:val="FFFFFF"/>
              </w:rPr>
            </w:pPr>
            <w:r>
              <w:rPr>
                <w:b/>
                <w:color w:val="FFFFFF"/>
              </w:rPr>
              <w:t>Livrable du projet</w:t>
            </w:r>
          </w:p>
        </w:tc>
      </w:tr>
      <w:tr w:rsidR="002D291E" w:rsidRPr="00E96682" w14:paraId="60C34417" w14:textId="77777777" w:rsidTr="00485FEC">
        <w:trPr>
          <w:trHeight w:val="545"/>
        </w:trPr>
        <w:tc>
          <w:tcPr>
            <w:tcW w:w="9025" w:type="dxa"/>
            <w:tcBorders>
              <w:top w:val="single" w:sz="8" w:space="0" w:color="FFFFFF"/>
              <w:left w:val="single" w:sz="8" w:space="0" w:color="FFFFFF"/>
              <w:bottom w:val="single" w:sz="8" w:space="0" w:color="FFFFFF"/>
              <w:right w:val="single" w:sz="8" w:space="0" w:color="FFFFFF"/>
            </w:tcBorders>
            <w:shd w:val="clear" w:color="auto" w:fill="auto"/>
            <w:tcMar>
              <w:left w:w="69" w:type="dxa"/>
            </w:tcMar>
            <w:vAlign w:val="bottom"/>
          </w:tcPr>
          <w:p w14:paraId="376C39A3" w14:textId="77777777" w:rsidR="002D291E" w:rsidRDefault="002D291E" w:rsidP="00485FEC">
            <w:pPr>
              <w:spacing w:before="240" w:after="160" w:line="252" w:lineRule="auto"/>
              <w:jc w:val="both"/>
            </w:pPr>
            <w:r>
              <w:t xml:space="preserve">Au cours du projet, les établissements devront prendre des photos et réaliser un petit film montrant ce qui a été fait et mettant en valeur leur action. </w:t>
            </w:r>
          </w:p>
          <w:p w14:paraId="4DEBEE31" w14:textId="77777777" w:rsidR="002D291E" w:rsidRDefault="002D291E" w:rsidP="00485FEC">
            <w:pPr>
              <w:pStyle w:val="Sansinterligne"/>
              <w:jc w:val="both"/>
            </w:pPr>
          </w:p>
          <w:p w14:paraId="6F1DAEAE" w14:textId="77777777" w:rsidR="002D291E" w:rsidRPr="00E96682" w:rsidRDefault="002D291E" w:rsidP="00485FEC">
            <w:pPr>
              <w:pStyle w:val="Sansinterligne"/>
              <w:spacing w:after="240"/>
              <w:jc w:val="both"/>
            </w:pPr>
            <w:r>
              <w:t>Droit à l’image : chaque participant (personne apparaissant à l'image) devra avoir signé une autorisation de diffusion d’images (à signer par les parents si mineur). Pour les apprenants ayant déjà signé cette autorisation dans le dossier d’inscription de l’établissement, il n’est alors pas nécessaire d’en produire une supplémentaire.</w:t>
            </w:r>
          </w:p>
        </w:tc>
      </w:tr>
    </w:tbl>
    <w:p w14:paraId="3E18225D" w14:textId="77777777" w:rsidR="00A906B0" w:rsidRDefault="00A906B0"/>
    <w:tbl>
      <w:tblPr>
        <w:tblW w:w="9025" w:type="dxa"/>
        <w:tblInd w:w="-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100" w:type="dxa"/>
          <w:left w:w="60" w:type="dxa"/>
          <w:bottom w:w="100" w:type="dxa"/>
          <w:right w:w="80" w:type="dxa"/>
        </w:tblCellMar>
        <w:tblLook w:val="0600" w:firstRow="0" w:lastRow="0" w:firstColumn="0" w:lastColumn="0" w:noHBand="1" w:noVBand="1"/>
      </w:tblPr>
      <w:tblGrid>
        <w:gridCol w:w="9025"/>
      </w:tblGrid>
      <w:tr w:rsidR="002D291E" w14:paraId="5B8C3C46" w14:textId="77777777" w:rsidTr="00485FEC">
        <w:trPr>
          <w:trHeight w:val="241"/>
        </w:trPr>
        <w:tc>
          <w:tcPr>
            <w:tcW w:w="9025" w:type="dxa"/>
            <w:tcBorders>
              <w:top w:val="single" w:sz="8" w:space="0" w:color="FFFFFF"/>
              <w:left w:val="single" w:sz="8" w:space="0" w:color="FFFFFF"/>
              <w:bottom w:val="single" w:sz="8" w:space="0" w:color="FFFFFF"/>
              <w:right w:val="single" w:sz="8" w:space="0" w:color="FFFFFF"/>
            </w:tcBorders>
            <w:shd w:val="clear" w:color="auto" w:fill="757171"/>
            <w:tcMar>
              <w:left w:w="60" w:type="dxa"/>
            </w:tcMar>
          </w:tcPr>
          <w:p w14:paraId="3EEB14DD" w14:textId="77777777" w:rsidR="002D291E" w:rsidRDefault="002D291E" w:rsidP="00485FEC">
            <w:pPr>
              <w:jc w:val="center"/>
              <w:rPr>
                <w:b/>
                <w:color w:val="FFFFFF"/>
              </w:rPr>
            </w:pPr>
            <w:r>
              <w:rPr>
                <w:b/>
                <w:color w:val="FFFFFF"/>
              </w:rPr>
              <w:t>BUDGET</w:t>
            </w:r>
          </w:p>
        </w:tc>
      </w:tr>
    </w:tbl>
    <w:p w14:paraId="2DF1290A" w14:textId="77777777" w:rsidR="00A906B0" w:rsidRDefault="00A906B0"/>
    <w:tbl>
      <w:tblPr>
        <w:tblW w:w="786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100" w:type="dxa"/>
          <w:left w:w="60" w:type="dxa"/>
          <w:bottom w:w="100" w:type="dxa"/>
          <w:right w:w="80" w:type="dxa"/>
        </w:tblCellMar>
        <w:tblLook w:val="0600" w:firstRow="0" w:lastRow="0" w:firstColumn="0" w:lastColumn="0" w:noHBand="1" w:noVBand="1"/>
      </w:tblPr>
      <w:tblGrid>
        <w:gridCol w:w="3429"/>
        <w:gridCol w:w="2246"/>
        <w:gridCol w:w="2189"/>
      </w:tblGrid>
      <w:tr w:rsidR="002D291E" w14:paraId="28E3A472" w14:textId="77777777" w:rsidTr="002D291E">
        <w:trPr>
          <w:trHeight w:val="25"/>
          <w:jc w:val="center"/>
        </w:trPr>
        <w:tc>
          <w:tcPr>
            <w:tcW w:w="3429" w:type="dxa"/>
            <w:tcBorders>
              <w:top w:val="single" w:sz="8" w:space="0" w:color="FFFFFF"/>
              <w:left w:val="single" w:sz="8" w:space="0" w:color="FFFFFF"/>
              <w:bottom w:val="nil"/>
              <w:right w:val="single" w:sz="8" w:space="0" w:color="FFFFFF"/>
            </w:tcBorders>
            <w:shd w:val="clear" w:color="auto" w:fill="auto"/>
            <w:tcMar>
              <w:left w:w="69" w:type="dxa"/>
            </w:tcMar>
            <w:vAlign w:val="bottom"/>
          </w:tcPr>
          <w:p w14:paraId="17C035C8" w14:textId="77777777" w:rsidR="002D291E" w:rsidRDefault="002D291E" w:rsidP="00485FEC">
            <w:pPr>
              <w:widowControl w:val="0"/>
              <w:spacing w:line="240" w:lineRule="auto"/>
              <w:rPr>
                <w:sz w:val="12"/>
                <w:szCs w:val="12"/>
              </w:rPr>
            </w:pPr>
          </w:p>
        </w:tc>
        <w:tc>
          <w:tcPr>
            <w:tcW w:w="2246" w:type="dxa"/>
            <w:tcBorders>
              <w:top w:val="single" w:sz="8" w:space="0" w:color="FFFFFF"/>
              <w:left w:val="single" w:sz="8" w:space="0" w:color="FFFFFF"/>
              <w:bottom w:val="single" w:sz="8" w:space="0" w:color="FFFFFF"/>
              <w:right w:val="single" w:sz="8" w:space="0" w:color="FFFFFF"/>
            </w:tcBorders>
            <w:shd w:val="clear" w:color="auto" w:fill="auto"/>
            <w:tcMar>
              <w:left w:w="69" w:type="dxa"/>
            </w:tcMar>
            <w:vAlign w:val="bottom"/>
          </w:tcPr>
          <w:p w14:paraId="43DC08A1" w14:textId="77777777" w:rsidR="002D291E" w:rsidRDefault="002D291E" w:rsidP="00485FEC">
            <w:pPr>
              <w:widowControl w:val="0"/>
              <w:spacing w:line="240" w:lineRule="auto"/>
              <w:rPr>
                <w:sz w:val="12"/>
                <w:szCs w:val="12"/>
              </w:rPr>
            </w:pPr>
          </w:p>
        </w:tc>
        <w:tc>
          <w:tcPr>
            <w:tcW w:w="2189" w:type="dxa"/>
            <w:tcBorders>
              <w:top w:val="single" w:sz="8" w:space="0" w:color="FFFFFF"/>
              <w:left w:val="single" w:sz="8" w:space="0" w:color="FFFFFF"/>
              <w:bottom w:val="single" w:sz="8" w:space="0" w:color="FFFFFF"/>
              <w:right w:val="single" w:sz="8" w:space="0" w:color="FFFFFF"/>
            </w:tcBorders>
            <w:shd w:val="clear" w:color="auto" w:fill="auto"/>
            <w:tcMar>
              <w:left w:w="69" w:type="dxa"/>
            </w:tcMar>
            <w:vAlign w:val="bottom"/>
          </w:tcPr>
          <w:p w14:paraId="6B43F38F" w14:textId="77777777" w:rsidR="002D291E" w:rsidRDefault="002D291E" w:rsidP="00485FEC">
            <w:pPr>
              <w:widowControl w:val="0"/>
              <w:spacing w:line="240" w:lineRule="auto"/>
              <w:rPr>
                <w:sz w:val="12"/>
                <w:szCs w:val="12"/>
              </w:rPr>
            </w:pPr>
          </w:p>
        </w:tc>
      </w:tr>
      <w:tr w:rsidR="002D291E" w14:paraId="3A624941" w14:textId="77777777" w:rsidTr="002D291E">
        <w:trPr>
          <w:trHeight w:val="345"/>
          <w:jc w:val="center"/>
        </w:trPr>
        <w:tc>
          <w:tcPr>
            <w:tcW w:w="3429" w:type="dxa"/>
            <w:tcBorders>
              <w:top w:val="nil"/>
              <w:left w:val="nil"/>
              <w:bottom w:val="single" w:sz="8" w:space="0" w:color="000001"/>
              <w:right w:val="single" w:sz="8" w:space="0" w:color="000001"/>
            </w:tcBorders>
            <w:shd w:val="clear" w:color="auto" w:fill="auto"/>
            <w:tcMar>
              <w:left w:w="60" w:type="dxa"/>
            </w:tcMar>
          </w:tcPr>
          <w:p w14:paraId="402867AE" w14:textId="77777777" w:rsidR="002D291E" w:rsidRDefault="002D291E" w:rsidP="00485FEC">
            <w:pPr>
              <w:spacing w:line="240" w:lineRule="auto"/>
              <w:jc w:val="center"/>
              <w:rPr>
                <w:b/>
              </w:rPr>
            </w:pPr>
          </w:p>
        </w:tc>
        <w:tc>
          <w:tcPr>
            <w:tcW w:w="2246" w:type="dxa"/>
            <w:tcBorders>
              <w:top w:val="single" w:sz="8" w:space="0" w:color="000001"/>
              <w:left w:val="single" w:sz="8" w:space="0" w:color="000001"/>
              <w:bottom w:val="single" w:sz="8" w:space="0" w:color="000001"/>
              <w:right w:val="single" w:sz="8" w:space="0" w:color="000001"/>
            </w:tcBorders>
            <w:shd w:val="clear" w:color="auto" w:fill="CCCCCC"/>
          </w:tcPr>
          <w:p w14:paraId="691E55E0" w14:textId="77777777" w:rsidR="002D291E" w:rsidRDefault="002D291E" w:rsidP="00485FEC">
            <w:pPr>
              <w:spacing w:line="240" w:lineRule="auto"/>
              <w:jc w:val="center"/>
              <w:rPr>
                <w:b/>
              </w:rPr>
            </w:pPr>
            <w:r>
              <w:rPr>
                <w:b/>
              </w:rPr>
              <w:t>CHARGES</w:t>
            </w:r>
          </w:p>
        </w:tc>
        <w:tc>
          <w:tcPr>
            <w:tcW w:w="2189" w:type="dxa"/>
            <w:tcBorders>
              <w:top w:val="single" w:sz="8" w:space="0" w:color="000001"/>
              <w:left w:val="single" w:sz="8" w:space="0" w:color="FFFFFF"/>
              <w:bottom w:val="single" w:sz="8" w:space="0" w:color="000001"/>
              <w:right w:val="single" w:sz="8" w:space="0" w:color="000001"/>
            </w:tcBorders>
            <w:shd w:val="clear" w:color="auto" w:fill="CCCCCC"/>
            <w:tcMar>
              <w:left w:w="69" w:type="dxa"/>
            </w:tcMar>
          </w:tcPr>
          <w:p w14:paraId="4BD16025" w14:textId="77777777" w:rsidR="002D291E" w:rsidRDefault="002D291E" w:rsidP="00485FEC">
            <w:pPr>
              <w:spacing w:line="240" w:lineRule="auto"/>
              <w:jc w:val="center"/>
              <w:rPr>
                <w:b/>
              </w:rPr>
            </w:pPr>
            <w:r>
              <w:rPr>
                <w:b/>
              </w:rPr>
              <w:t>PRODUITS</w:t>
            </w:r>
          </w:p>
        </w:tc>
      </w:tr>
      <w:tr w:rsidR="002D291E" w14:paraId="40BB6D09" w14:textId="77777777" w:rsidTr="002D291E">
        <w:trPr>
          <w:jc w:val="center"/>
        </w:trPr>
        <w:tc>
          <w:tcPr>
            <w:tcW w:w="3429" w:type="dxa"/>
            <w:tcBorders>
              <w:top w:val="single" w:sz="8" w:space="0" w:color="FFFFFF"/>
              <w:left w:val="single" w:sz="8" w:space="0" w:color="000001"/>
              <w:bottom w:val="single" w:sz="8" w:space="0" w:color="000001"/>
              <w:right w:val="single" w:sz="8" w:space="0" w:color="000001"/>
            </w:tcBorders>
            <w:shd w:val="clear" w:color="auto" w:fill="CCCCCC"/>
            <w:tcMar>
              <w:left w:w="60" w:type="dxa"/>
            </w:tcMar>
          </w:tcPr>
          <w:p w14:paraId="67A105F9" w14:textId="77777777" w:rsidR="002D291E" w:rsidRDefault="002D291E" w:rsidP="00485FEC">
            <w:pPr>
              <w:spacing w:line="240" w:lineRule="auto"/>
              <w:jc w:val="center"/>
            </w:pPr>
            <w:r>
              <w:t>Postes</w:t>
            </w:r>
          </w:p>
        </w:tc>
        <w:tc>
          <w:tcPr>
            <w:tcW w:w="2246" w:type="dxa"/>
            <w:tcBorders>
              <w:top w:val="single" w:sz="8" w:space="0" w:color="FFFFFF"/>
              <w:left w:val="single" w:sz="8" w:space="0" w:color="FFFFFF"/>
              <w:bottom w:val="single" w:sz="8" w:space="0" w:color="000001"/>
              <w:right w:val="single" w:sz="8" w:space="0" w:color="000001"/>
            </w:tcBorders>
            <w:shd w:val="clear" w:color="auto" w:fill="CCCCCC"/>
            <w:tcMar>
              <w:left w:w="69" w:type="dxa"/>
            </w:tcMar>
          </w:tcPr>
          <w:p w14:paraId="276F069D" w14:textId="77777777" w:rsidR="002D291E" w:rsidRDefault="002D291E" w:rsidP="00485FEC">
            <w:pPr>
              <w:spacing w:line="240" w:lineRule="auto"/>
              <w:jc w:val="center"/>
            </w:pPr>
            <w:r>
              <w:t>Montant</w:t>
            </w:r>
          </w:p>
        </w:tc>
        <w:tc>
          <w:tcPr>
            <w:tcW w:w="2189" w:type="dxa"/>
            <w:tcBorders>
              <w:top w:val="single" w:sz="8" w:space="0" w:color="FFFFFF"/>
              <w:left w:val="single" w:sz="8" w:space="0" w:color="FFFFFF"/>
              <w:bottom w:val="single" w:sz="8" w:space="0" w:color="000001"/>
              <w:right w:val="single" w:sz="8" w:space="0" w:color="000001"/>
            </w:tcBorders>
            <w:shd w:val="clear" w:color="auto" w:fill="CCCCCC"/>
            <w:tcMar>
              <w:left w:w="69" w:type="dxa"/>
            </w:tcMar>
          </w:tcPr>
          <w:p w14:paraId="695D70C0" w14:textId="77777777" w:rsidR="002D291E" w:rsidRDefault="002D291E" w:rsidP="00485FEC">
            <w:pPr>
              <w:spacing w:line="240" w:lineRule="auto"/>
              <w:jc w:val="center"/>
            </w:pPr>
            <w:r>
              <w:t>Montant</w:t>
            </w:r>
          </w:p>
        </w:tc>
      </w:tr>
      <w:tr w:rsidR="002D291E" w14:paraId="699669BB" w14:textId="77777777" w:rsidTr="002D291E">
        <w:trPr>
          <w:trHeight w:val="27"/>
          <w:jc w:val="center"/>
        </w:trPr>
        <w:tc>
          <w:tcPr>
            <w:tcW w:w="3429" w:type="dxa"/>
            <w:tcBorders>
              <w:top w:val="single" w:sz="8" w:space="0" w:color="FFFFFF"/>
              <w:left w:val="single" w:sz="8" w:space="0" w:color="000001"/>
              <w:bottom w:val="single" w:sz="8" w:space="0" w:color="000001"/>
              <w:right w:val="single" w:sz="8" w:space="0" w:color="000001"/>
            </w:tcBorders>
            <w:shd w:val="clear" w:color="auto" w:fill="auto"/>
            <w:tcMar>
              <w:left w:w="60" w:type="dxa"/>
            </w:tcMar>
          </w:tcPr>
          <w:p w14:paraId="7152D2B3" w14:textId="77777777" w:rsidR="002D291E" w:rsidRDefault="002D291E" w:rsidP="00E96682">
            <w:pPr>
              <w:spacing w:line="240" w:lineRule="auto"/>
            </w:pPr>
            <w:r>
              <w:rPr>
                <w:b/>
              </w:rPr>
              <w:t>Déplacements</w:t>
            </w:r>
          </w:p>
        </w:tc>
        <w:tc>
          <w:tcPr>
            <w:tcW w:w="2246" w:type="dxa"/>
            <w:tcBorders>
              <w:top w:val="single" w:sz="8" w:space="0" w:color="FFFFFF"/>
              <w:left w:val="single" w:sz="8" w:space="0" w:color="FFFFFF"/>
              <w:bottom w:val="single" w:sz="8" w:space="0" w:color="000001"/>
              <w:right w:val="single" w:sz="8" w:space="0" w:color="000001"/>
            </w:tcBorders>
            <w:shd w:val="clear" w:color="auto" w:fill="auto"/>
            <w:tcMar>
              <w:left w:w="69" w:type="dxa"/>
            </w:tcMar>
          </w:tcPr>
          <w:p w14:paraId="116A1477" w14:textId="77777777" w:rsidR="002D291E" w:rsidRDefault="002D291E" w:rsidP="00485FEC">
            <w:pPr>
              <w:spacing w:line="240" w:lineRule="auto"/>
              <w:jc w:val="center"/>
            </w:pPr>
            <w:r>
              <w:t xml:space="preserve"> €</w:t>
            </w:r>
          </w:p>
        </w:tc>
        <w:tc>
          <w:tcPr>
            <w:tcW w:w="2189" w:type="dxa"/>
            <w:tcBorders>
              <w:top w:val="single" w:sz="8" w:space="0" w:color="FFFFFF"/>
              <w:left w:val="single" w:sz="8" w:space="0" w:color="FFFFFF"/>
              <w:bottom w:val="single" w:sz="8" w:space="0" w:color="000001"/>
              <w:right w:val="single" w:sz="8" w:space="0" w:color="000001"/>
            </w:tcBorders>
            <w:shd w:val="clear" w:color="auto" w:fill="auto"/>
            <w:tcMar>
              <w:left w:w="69" w:type="dxa"/>
            </w:tcMar>
          </w:tcPr>
          <w:p w14:paraId="2D9FE163" w14:textId="77777777" w:rsidR="002D291E" w:rsidRDefault="002D291E" w:rsidP="00485FEC">
            <w:pPr>
              <w:spacing w:line="240" w:lineRule="auto"/>
              <w:jc w:val="center"/>
            </w:pPr>
            <w:r>
              <w:t xml:space="preserve">€ </w:t>
            </w:r>
          </w:p>
        </w:tc>
      </w:tr>
      <w:tr w:rsidR="002D291E" w14:paraId="1AE786C0" w14:textId="77777777" w:rsidTr="002D291E">
        <w:trPr>
          <w:jc w:val="center"/>
        </w:trPr>
        <w:tc>
          <w:tcPr>
            <w:tcW w:w="3429" w:type="dxa"/>
            <w:tcBorders>
              <w:top w:val="single" w:sz="8" w:space="0" w:color="FFFFFF"/>
              <w:left w:val="single" w:sz="8" w:space="0" w:color="000001"/>
              <w:bottom w:val="single" w:sz="8" w:space="0" w:color="000001"/>
              <w:right w:val="single" w:sz="8" w:space="0" w:color="000001"/>
            </w:tcBorders>
            <w:shd w:val="clear" w:color="auto" w:fill="auto"/>
            <w:tcMar>
              <w:left w:w="60" w:type="dxa"/>
            </w:tcMar>
          </w:tcPr>
          <w:p w14:paraId="4A6311CF" w14:textId="77777777" w:rsidR="002D291E" w:rsidRDefault="002D291E" w:rsidP="00E96682">
            <w:pPr>
              <w:spacing w:line="240" w:lineRule="auto"/>
            </w:pPr>
            <w:r>
              <w:rPr>
                <w:b/>
              </w:rPr>
              <w:t>Hébergement</w:t>
            </w:r>
            <w:r>
              <w:t xml:space="preserve"> </w:t>
            </w:r>
          </w:p>
        </w:tc>
        <w:tc>
          <w:tcPr>
            <w:tcW w:w="2246" w:type="dxa"/>
            <w:tcBorders>
              <w:top w:val="single" w:sz="8" w:space="0" w:color="FFFFFF"/>
              <w:left w:val="single" w:sz="8" w:space="0" w:color="FFFFFF"/>
              <w:bottom w:val="single" w:sz="8" w:space="0" w:color="000001"/>
              <w:right w:val="single" w:sz="8" w:space="0" w:color="000001"/>
            </w:tcBorders>
            <w:shd w:val="clear" w:color="auto" w:fill="auto"/>
            <w:tcMar>
              <w:left w:w="69" w:type="dxa"/>
            </w:tcMar>
          </w:tcPr>
          <w:p w14:paraId="55AF1B19" w14:textId="77777777" w:rsidR="002D291E" w:rsidRDefault="002D291E" w:rsidP="00485FEC">
            <w:pPr>
              <w:spacing w:line="240" w:lineRule="auto"/>
              <w:jc w:val="center"/>
            </w:pPr>
            <w:r>
              <w:t xml:space="preserve">  €</w:t>
            </w:r>
          </w:p>
        </w:tc>
        <w:tc>
          <w:tcPr>
            <w:tcW w:w="2189" w:type="dxa"/>
            <w:tcBorders>
              <w:top w:val="single" w:sz="8" w:space="0" w:color="FFFFFF"/>
              <w:left w:val="single" w:sz="8" w:space="0" w:color="FFFFFF"/>
              <w:bottom w:val="single" w:sz="8" w:space="0" w:color="000001"/>
              <w:right w:val="single" w:sz="8" w:space="0" w:color="000001"/>
            </w:tcBorders>
            <w:shd w:val="clear" w:color="auto" w:fill="auto"/>
            <w:tcMar>
              <w:left w:w="69" w:type="dxa"/>
            </w:tcMar>
          </w:tcPr>
          <w:p w14:paraId="39AF7350" w14:textId="77777777" w:rsidR="002D291E" w:rsidRDefault="002D291E" w:rsidP="00485FEC">
            <w:pPr>
              <w:spacing w:line="240" w:lineRule="auto"/>
              <w:jc w:val="center"/>
            </w:pPr>
            <w:r>
              <w:t xml:space="preserve">€ </w:t>
            </w:r>
          </w:p>
        </w:tc>
      </w:tr>
      <w:tr w:rsidR="002D291E" w14:paraId="20303445" w14:textId="77777777" w:rsidTr="002D291E">
        <w:trPr>
          <w:jc w:val="center"/>
        </w:trPr>
        <w:tc>
          <w:tcPr>
            <w:tcW w:w="3429" w:type="dxa"/>
            <w:tcBorders>
              <w:top w:val="single" w:sz="8" w:space="0" w:color="FFFFFF"/>
              <w:left w:val="single" w:sz="8" w:space="0" w:color="000001"/>
              <w:bottom w:val="single" w:sz="8" w:space="0" w:color="000001"/>
              <w:right w:val="single" w:sz="8" w:space="0" w:color="000001"/>
            </w:tcBorders>
            <w:shd w:val="clear" w:color="auto" w:fill="FFFFFF"/>
            <w:tcMar>
              <w:left w:w="60" w:type="dxa"/>
            </w:tcMar>
          </w:tcPr>
          <w:p w14:paraId="3F29408D" w14:textId="77777777" w:rsidR="002D291E" w:rsidRDefault="002D291E" w:rsidP="00E96682">
            <w:pPr>
              <w:spacing w:line="240" w:lineRule="auto"/>
            </w:pPr>
            <w:r>
              <w:rPr>
                <w:b/>
              </w:rPr>
              <w:t>Restauration</w:t>
            </w:r>
            <w:r>
              <w:t xml:space="preserve"> </w:t>
            </w:r>
          </w:p>
        </w:tc>
        <w:tc>
          <w:tcPr>
            <w:tcW w:w="2246" w:type="dxa"/>
            <w:tcBorders>
              <w:top w:val="single" w:sz="8" w:space="0" w:color="FFFFFF"/>
              <w:left w:val="single" w:sz="8" w:space="0" w:color="FFFFFF"/>
              <w:bottom w:val="single" w:sz="8" w:space="0" w:color="000001"/>
              <w:right w:val="single" w:sz="8" w:space="0" w:color="000001"/>
            </w:tcBorders>
            <w:shd w:val="clear" w:color="auto" w:fill="auto"/>
            <w:tcMar>
              <w:left w:w="69" w:type="dxa"/>
            </w:tcMar>
          </w:tcPr>
          <w:p w14:paraId="2C9E4208" w14:textId="77777777" w:rsidR="002D291E" w:rsidRDefault="002D291E" w:rsidP="00485FEC">
            <w:pPr>
              <w:spacing w:line="240" w:lineRule="auto"/>
              <w:jc w:val="center"/>
            </w:pPr>
            <w:r>
              <w:t xml:space="preserve">  €</w:t>
            </w:r>
          </w:p>
        </w:tc>
        <w:tc>
          <w:tcPr>
            <w:tcW w:w="2189" w:type="dxa"/>
            <w:tcBorders>
              <w:top w:val="single" w:sz="8" w:space="0" w:color="FFFFFF"/>
              <w:left w:val="single" w:sz="8" w:space="0" w:color="FFFFFF"/>
              <w:bottom w:val="single" w:sz="8" w:space="0" w:color="000001"/>
              <w:right w:val="single" w:sz="8" w:space="0" w:color="000001"/>
            </w:tcBorders>
            <w:shd w:val="clear" w:color="auto" w:fill="auto"/>
            <w:tcMar>
              <w:left w:w="69" w:type="dxa"/>
            </w:tcMar>
          </w:tcPr>
          <w:p w14:paraId="4E57FA75" w14:textId="77777777" w:rsidR="002D291E" w:rsidRDefault="002D291E" w:rsidP="00485FEC">
            <w:pPr>
              <w:spacing w:line="240" w:lineRule="auto"/>
              <w:jc w:val="center"/>
            </w:pPr>
            <w:r>
              <w:t xml:space="preserve">€ </w:t>
            </w:r>
          </w:p>
        </w:tc>
      </w:tr>
      <w:tr w:rsidR="002D291E" w14:paraId="3D1D9B2C" w14:textId="77777777" w:rsidTr="002D291E">
        <w:trPr>
          <w:jc w:val="center"/>
        </w:trPr>
        <w:tc>
          <w:tcPr>
            <w:tcW w:w="3429" w:type="dxa"/>
            <w:tcBorders>
              <w:top w:val="single" w:sz="8" w:space="0" w:color="FFFFFF"/>
              <w:left w:val="single" w:sz="8" w:space="0" w:color="000001"/>
              <w:bottom w:val="single" w:sz="8" w:space="0" w:color="000001"/>
              <w:right w:val="single" w:sz="8" w:space="0" w:color="000001"/>
            </w:tcBorders>
            <w:shd w:val="clear" w:color="auto" w:fill="auto"/>
            <w:tcMar>
              <w:left w:w="60" w:type="dxa"/>
            </w:tcMar>
          </w:tcPr>
          <w:p w14:paraId="745205C4" w14:textId="77777777" w:rsidR="002D291E" w:rsidRDefault="002D291E" w:rsidP="00E96682">
            <w:pPr>
              <w:spacing w:line="240" w:lineRule="auto"/>
            </w:pPr>
            <w:r>
              <w:rPr>
                <w:b/>
              </w:rPr>
              <w:t>Matériel</w:t>
            </w:r>
            <w:r>
              <w:t xml:space="preserve"> </w:t>
            </w:r>
          </w:p>
        </w:tc>
        <w:tc>
          <w:tcPr>
            <w:tcW w:w="2246" w:type="dxa"/>
            <w:tcBorders>
              <w:top w:val="single" w:sz="8" w:space="0" w:color="FFFFFF"/>
              <w:left w:val="single" w:sz="8" w:space="0" w:color="FFFFFF"/>
              <w:bottom w:val="single" w:sz="8" w:space="0" w:color="000001"/>
              <w:right w:val="single" w:sz="8" w:space="0" w:color="000001"/>
            </w:tcBorders>
            <w:shd w:val="clear" w:color="auto" w:fill="auto"/>
            <w:tcMar>
              <w:left w:w="69" w:type="dxa"/>
            </w:tcMar>
          </w:tcPr>
          <w:p w14:paraId="09B43415" w14:textId="77777777" w:rsidR="002D291E" w:rsidRDefault="002D291E" w:rsidP="00485FEC">
            <w:pPr>
              <w:spacing w:line="240" w:lineRule="auto"/>
              <w:jc w:val="center"/>
            </w:pPr>
            <w:r>
              <w:t xml:space="preserve">€ </w:t>
            </w:r>
          </w:p>
        </w:tc>
        <w:tc>
          <w:tcPr>
            <w:tcW w:w="2189" w:type="dxa"/>
            <w:tcBorders>
              <w:top w:val="single" w:sz="8" w:space="0" w:color="FFFFFF"/>
              <w:left w:val="single" w:sz="8" w:space="0" w:color="FFFFFF"/>
              <w:bottom w:val="single" w:sz="8" w:space="0" w:color="000001"/>
              <w:right w:val="single" w:sz="8" w:space="0" w:color="000001"/>
            </w:tcBorders>
            <w:shd w:val="clear" w:color="auto" w:fill="auto"/>
            <w:tcMar>
              <w:left w:w="69" w:type="dxa"/>
            </w:tcMar>
          </w:tcPr>
          <w:p w14:paraId="613EB11D" w14:textId="77777777" w:rsidR="002D291E" w:rsidRDefault="002D291E" w:rsidP="00485FEC">
            <w:pPr>
              <w:spacing w:line="240" w:lineRule="auto"/>
              <w:jc w:val="center"/>
            </w:pPr>
            <w:r>
              <w:t xml:space="preserve">€ </w:t>
            </w:r>
          </w:p>
        </w:tc>
      </w:tr>
      <w:tr w:rsidR="002D291E" w14:paraId="1AC109F9" w14:textId="77777777" w:rsidTr="002D291E">
        <w:trPr>
          <w:jc w:val="center"/>
        </w:trPr>
        <w:tc>
          <w:tcPr>
            <w:tcW w:w="3429" w:type="dxa"/>
            <w:tcBorders>
              <w:top w:val="single" w:sz="8" w:space="0" w:color="FFFFFF"/>
              <w:left w:val="single" w:sz="8" w:space="0" w:color="000001"/>
              <w:bottom w:val="single" w:sz="8" w:space="0" w:color="000001"/>
              <w:right w:val="single" w:sz="8" w:space="0" w:color="000001"/>
            </w:tcBorders>
            <w:shd w:val="clear" w:color="auto" w:fill="auto"/>
            <w:tcMar>
              <w:left w:w="60" w:type="dxa"/>
            </w:tcMar>
          </w:tcPr>
          <w:p w14:paraId="33D6C791" w14:textId="77777777" w:rsidR="002D291E" w:rsidRDefault="002D291E" w:rsidP="00E96682">
            <w:pPr>
              <w:spacing w:line="240" w:lineRule="auto"/>
            </w:pPr>
            <w:r>
              <w:rPr>
                <w:b/>
              </w:rPr>
              <w:t>Prestations</w:t>
            </w:r>
            <w:r>
              <w:t xml:space="preserve"> </w:t>
            </w:r>
          </w:p>
        </w:tc>
        <w:tc>
          <w:tcPr>
            <w:tcW w:w="2246" w:type="dxa"/>
            <w:tcBorders>
              <w:top w:val="single" w:sz="8" w:space="0" w:color="FFFFFF"/>
              <w:left w:val="single" w:sz="8" w:space="0" w:color="FFFFFF"/>
              <w:bottom w:val="single" w:sz="8" w:space="0" w:color="000001"/>
              <w:right w:val="single" w:sz="8" w:space="0" w:color="000001"/>
            </w:tcBorders>
            <w:shd w:val="clear" w:color="auto" w:fill="auto"/>
            <w:tcMar>
              <w:left w:w="69" w:type="dxa"/>
            </w:tcMar>
          </w:tcPr>
          <w:p w14:paraId="51B2E4AF" w14:textId="77777777" w:rsidR="002D291E" w:rsidRDefault="002D291E" w:rsidP="00485FEC">
            <w:pPr>
              <w:spacing w:line="240" w:lineRule="auto"/>
              <w:jc w:val="center"/>
            </w:pPr>
            <w:r>
              <w:t xml:space="preserve">€ </w:t>
            </w:r>
          </w:p>
        </w:tc>
        <w:tc>
          <w:tcPr>
            <w:tcW w:w="2189" w:type="dxa"/>
            <w:tcBorders>
              <w:top w:val="single" w:sz="8" w:space="0" w:color="FFFFFF"/>
              <w:left w:val="single" w:sz="8" w:space="0" w:color="FFFFFF"/>
              <w:bottom w:val="single" w:sz="8" w:space="0" w:color="000001"/>
              <w:right w:val="single" w:sz="8" w:space="0" w:color="000001"/>
            </w:tcBorders>
            <w:shd w:val="clear" w:color="auto" w:fill="auto"/>
            <w:tcMar>
              <w:left w:w="69" w:type="dxa"/>
            </w:tcMar>
          </w:tcPr>
          <w:p w14:paraId="56FBF3B3" w14:textId="77777777" w:rsidR="002D291E" w:rsidRDefault="002D291E" w:rsidP="00485FEC">
            <w:pPr>
              <w:spacing w:line="240" w:lineRule="auto"/>
              <w:jc w:val="center"/>
            </w:pPr>
            <w:r>
              <w:t xml:space="preserve">€ </w:t>
            </w:r>
          </w:p>
        </w:tc>
      </w:tr>
      <w:tr w:rsidR="002D291E" w14:paraId="7811E6CA" w14:textId="77777777" w:rsidTr="002D291E">
        <w:trPr>
          <w:jc w:val="center"/>
        </w:trPr>
        <w:tc>
          <w:tcPr>
            <w:tcW w:w="3429" w:type="dxa"/>
            <w:tcBorders>
              <w:top w:val="single" w:sz="8" w:space="0" w:color="FFFFFF"/>
              <w:left w:val="single" w:sz="8" w:space="0" w:color="000001"/>
              <w:bottom w:val="single" w:sz="8" w:space="0" w:color="000001"/>
              <w:right w:val="single" w:sz="8" w:space="0" w:color="000001"/>
            </w:tcBorders>
            <w:shd w:val="clear" w:color="auto" w:fill="auto"/>
            <w:tcMar>
              <w:left w:w="60" w:type="dxa"/>
            </w:tcMar>
          </w:tcPr>
          <w:p w14:paraId="7AA8572A" w14:textId="77777777" w:rsidR="002D291E" w:rsidRDefault="002D291E" w:rsidP="00E96682">
            <w:pPr>
              <w:spacing w:line="240" w:lineRule="auto"/>
            </w:pPr>
            <w:r>
              <w:rPr>
                <w:b/>
              </w:rPr>
              <w:t>Autres</w:t>
            </w:r>
            <w:r>
              <w:t xml:space="preserve"> </w:t>
            </w:r>
          </w:p>
        </w:tc>
        <w:tc>
          <w:tcPr>
            <w:tcW w:w="2246" w:type="dxa"/>
            <w:tcBorders>
              <w:top w:val="single" w:sz="8" w:space="0" w:color="FFFFFF"/>
              <w:left w:val="single" w:sz="8" w:space="0" w:color="FFFFFF"/>
              <w:bottom w:val="single" w:sz="8" w:space="0" w:color="000001"/>
              <w:right w:val="single" w:sz="8" w:space="0" w:color="000001"/>
            </w:tcBorders>
            <w:shd w:val="clear" w:color="auto" w:fill="auto"/>
            <w:tcMar>
              <w:left w:w="69" w:type="dxa"/>
            </w:tcMar>
          </w:tcPr>
          <w:p w14:paraId="2724F1ED" w14:textId="77777777" w:rsidR="002D291E" w:rsidRDefault="002D291E" w:rsidP="00485FEC">
            <w:pPr>
              <w:spacing w:line="240" w:lineRule="auto"/>
              <w:jc w:val="center"/>
            </w:pPr>
            <w:r>
              <w:t xml:space="preserve">€ </w:t>
            </w:r>
          </w:p>
        </w:tc>
        <w:tc>
          <w:tcPr>
            <w:tcW w:w="2189" w:type="dxa"/>
            <w:tcBorders>
              <w:top w:val="single" w:sz="8" w:space="0" w:color="FFFFFF"/>
              <w:left w:val="single" w:sz="8" w:space="0" w:color="FFFFFF"/>
              <w:bottom w:val="single" w:sz="8" w:space="0" w:color="000001"/>
              <w:right w:val="single" w:sz="8" w:space="0" w:color="000001"/>
            </w:tcBorders>
            <w:shd w:val="clear" w:color="auto" w:fill="auto"/>
            <w:tcMar>
              <w:left w:w="69" w:type="dxa"/>
            </w:tcMar>
          </w:tcPr>
          <w:p w14:paraId="4F61DAC0" w14:textId="77777777" w:rsidR="002D291E" w:rsidRDefault="002D291E" w:rsidP="00485FEC">
            <w:pPr>
              <w:spacing w:line="240" w:lineRule="auto"/>
              <w:jc w:val="center"/>
            </w:pPr>
            <w:r>
              <w:t xml:space="preserve">€ </w:t>
            </w:r>
          </w:p>
        </w:tc>
      </w:tr>
      <w:tr w:rsidR="002D291E" w14:paraId="3AA8AB4B" w14:textId="77777777" w:rsidTr="002D291E">
        <w:trPr>
          <w:jc w:val="center"/>
        </w:trPr>
        <w:tc>
          <w:tcPr>
            <w:tcW w:w="3429" w:type="dxa"/>
            <w:tcBorders>
              <w:top w:val="single" w:sz="8" w:space="0" w:color="FFFFFF"/>
              <w:left w:val="single" w:sz="8" w:space="0" w:color="000001"/>
              <w:bottom w:val="single" w:sz="8" w:space="0" w:color="000001"/>
              <w:right w:val="single" w:sz="8" w:space="0" w:color="000001"/>
            </w:tcBorders>
            <w:shd w:val="clear" w:color="auto" w:fill="CCCCCC"/>
            <w:tcMar>
              <w:left w:w="60" w:type="dxa"/>
            </w:tcMar>
          </w:tcPr>
          <w:p w14:paraId="61CFDAED" w14:textId="77777777" w:rsidR="002D291E" w:rsidRDefault="002D291E" w:rsidP="002D291E">
            <w:pPr>
              <w:spacing w:line="240" w:lineRule="auto"/>
              <w:jc w:val="center"/>
              <w:rPr>
                <w:b/>
              </w:rPr>
            </w:pPr>
            <w:r>
              <w:rPr>
                <w:b/>
              </w:rPr>
              <w:t>TOTAL</w:t>
            </w:r>
          </w:p>
        </w:tc>
        <w:tc>
          <w:tcPr>
            <w:tcW w:w="2246" w:type="dxa"/>
            <w:tcBorders>
              <w:top w:val="single" w:sz="8" w:space="0" w:color="FFFFFF"/>
              <w:left w:val="single" w:sz="8" w:space="0" w:color="FFFFFF"/>
              <w:bottom w:val="single" w:sz="8" w:space="0" w:color="000001"/>
              <w:right w:val="single" w:sz="8" w:space="0" w:color="000001"/>
            </w:tcBorders>
            <w:shd w:val="clear" w:color="auto" w:fill="CCCCCC"/>
            <w:tcMar>
              <w:left w:w="69" w:type="dxa"/>
            </w:tcMar>
          </w:tcPr>
          <w:p w14:paraId="7E0EA690" w14:textId="77777777" w:rsidR="002D291E" w:rsidRDefault="002D291E" w:rsidP="00485FEC">
            <w:pPr>
              <w:spacing w:line="240" w:lineRule="auto"/>
              <w:jc w:val="center"/>
              <w:rPr>
                <w:b/>
              </w:rPr>
            </w:pPr>
            <w:r>
              <w:t>€</w:t>
            </w:r>
            <w:r>
              <w:rPr>
                <w:b/>
              </w:rPr>
              <w:t xml:space="preserve"> </w:t>
            </w:r>
          </w:p>
        </w:tc>
        <w:tc>
          <w:tcPr>
            <w:tcW w:w="2189" w:type="dxa"/>
            <w:tcBorders>
              <w:top w:val="single" w:sz="8" w:space="0" w:color="FFFFFF"/>
              <w:left w:val="single" w:sz="8" w:space="0" w:color="FFFFFF"/>
              <w:bottom w:val="single" w:sz="8" w:space="0" w:color="000001"/>
              <w:right w:val="single" w:sz="8" w:space="0" w:color="000001"/>
            </w:tcBorders>
            <w:shd w:val="clear" w:color="auto" w:fill="CCCCCC"/>
            <w:tcMar>
              <w:left w:w="69" w:type="dxa"/>
            </w:tcMar>
          </w:tcPr>
          <w:p w14:paraId="1318D4CE" w14:textId="77777777" w:rsidR="002D291E" w:rsidRDefault="002D291E" w:rsidP="002D291E">
            <w:pPr>
              <w:spacing w:line="240" w:lineRule="auto"/>
              <w:jc w:val="center"/>
              <w:rPr>
                <w:b/>
              </w:rPr>
            </w:pPr>
            <w:r>
              <w:t>€</w:t>
            </w:r>
          </w:p>
        </w:tc>
      </w:tr>
      <w:tr w:rsidR="002D291E" w14:paraId="0A5FA534" w14:textId="77777777" w:rsidTr="002D291E">
        <w:trPr>
          <w:trHeight w:val="5"/>
          <w:jc w:val="center"/>
        </w:trPr>
        <w:tc>
          <w:tcPr>
            <w:tcW w:w="3429" w:type="dxa"/>
            <w:tcBorders>
              <w:top w:val="single" w:sz="8" w:space="0" w:color="FFFFFF"/>
              <w:left w:val="single" w:sz="8" w:space="0" w:color="FFFFFF"/>
              <w:bottom w:val="single" w:sz="8" w:space="0" w:color="FFFFFF"/>
              <w:right w:val="single" w:sz="8" w:space="0" w:color="FFFFFF"/>
            </w:tcBorders>
            <w:shd w:val="clear" w:color="auto" w:fill="auto"/>
            <w:tcMar>
              <w:left w:w="69" w:type="dxa"/>
            </w:tcMar>
            <w:vAlign w:val="bottom"/>
          </w:tcPr>
          <w:p w14:paraId="73C02885" w14:textId="77777777" w:rsidR="002D291E" w:rsidRDefault="002D291E" w:rsidP="00485FEC">
            <w:pPr>
              <w:jc w:val="center"/>
              <w:rPr>
                <w:b/>
                <w:sz w:val="12"/>
                <w:szCs w:val="12"/>
              </w:rPr>
            </w:pPr>
            <w:r>
              <w:rPr>
                <w:b/>
                <w:sz w:val="12"/>
                <w:szCs w:val="12"/>
              </w:rPr>
              <w:t xml:space="preserve"> </w:t>
            </w:r>
          </w:p>
        </w:tc>
        <w:tc>
          <w:tcPr>
            <w:tcW w:w="2246" w:type="dxa"/>
            <w:tcBorders>
              <w:top w:val="single" w:sz="8" w:space="0" w:color="FFFFFF"/>
              <w:left w:val="single" w:sz="8" w:space="0" w:color="FFFFFF"/>
              <w:bottom w:val="single" w:sz="8" w:space="0" w:color="FFFFFF"/>
              <w:right w:val="single" w:sz="8" w:space="0" w:color="FFFFFF"/>
            </w:tcBorders>
            <w:shd w:val="clear" w:color="auto" w:fill="auto"/>
            <w:tcMar>
              <w:left w:w="69" w:type="dxa"/>
            </w:tcMar>
            <w:vAlign w:val="bottom"/>
          </w:tcPr>
          <w:p w14:paraId="2DDF7313" w14:textId="77777777" w:rsidR="002D291E" w:rsidRDefault="002D291E" w:rsidP="00485FEC">
            <w:pPr>
              <w:rPr>
                <w:sz w:val="12"/>
                <w:szCs w:val="12"/>
              </w:rPr>
            </w:pPr>
          </w:p>
        </w:tc>
        <w:tc>
          <w:tcPr>
            <w:tcW w:w="2189" w:type="dxa"/>
            <w:tcBorders>
              <w:top w:val="single" w:sz="8" w:space="0" w:color="FFFFFF"/>
              <w:left w:val="single" w:sz="8" w:space="0" w:color="FFFFFF"/>
              <w:bottom w:val="single" w:sz="8" w:space="0" w:color="FFFFFF"/>
              <w:right w:val="single" w:sz="8" w:space="0" w:color="FFFFFF"/>
            </w:tcBorders>
            <w:shd w:val="clear" w:color="auto" w:fill="auto"/>
            <w:tcMar>
              <w:left w:w="69" w:type="dxa"/>
            </w:tcMar>
            <w:vAlign w:val="bottom"/>
          </w:tcPr>
          <w:p w14:paraId="704E6402" w14:textId="77777777" w:rsidR="002D291E" w:rsidRDefault="002D291E" w:rsidP="00485FEC">
            <w:pPr>
              <w:widowControl w:val="0"/>
              <w:rPr>
                <w:sz w:val="12"/>
                <w:szCs w:val="12"/>
              </w:rPr>
            </w:pPr>
          </w:p>
        </w:tc>
      </w:tr>
    </w:tbl>
    <w:p w14:paraId="125174C4" w14:textId="77777777" w:rsidR="00A906B0" w:rsidRDefault="00A906B0"/>
    <w:p w14:paraId="59F93182" w14:textId="77777777" w:rsidR="00F43BDE" w:rsidRDefault="00F43BDE"/>
    <w:p w14:paraId="47ED2BCE" w14:textId="77777777" w:rsidR="00F43BDE" w:rsidRDefault="00F43BDE"/>
    <w:p w14:paraId="70B66708" w14:textId="77777777" w:rsidR="00F43BDE" w:rsidRDefault="00F43BDE"/>
    <w:p w14:paraId="209B9F03" w14:textId="77777777" w:rsidR="00F43BDE" w:rsidRDefault="00F43BDE"/>
    <w:p w14:paraId="0D2FE85F" w14:textId="77777777" w:rsidR="003C6DE0" w:rsidRDefault="003C6DE0"/>
    <w:p w14:paraId="01F2336C" w14:textId="77777777" w:rsidR="003C6DE0" w:rsidRDefault="003C6DE0"/>
    <w:p w14:paraId="43AB5E79" w14:textId="77777777" w:rsidR="003C6DE0" w:rsidRDefault="003C6DE0"/>
    <w:p w14:paraId="20541031" w14:textId="77777777" w:rsidR="003C6DE0" w:rsidRDefault="003C6DE0"/>
    <w:p w14:paraId="53FDF62D" w14:textId="77777777" w:rsidR="003C6DE0" w:rsidRDefault="003C6DE0"/>
    <w:p w14:paraId="50D9F609" w14:textId="77777777" w:rsidR="003C6DE0" w:rsidRDefault="003C6DE0"/>
    <w:p w14:paraId="54C0A15E" w14:textId="77777777" w:rsidR="003C6DE0" w:rsidRDefault="003C6DE0"/>
    <w:p w14:paraId="7CFB74C7" w14:textId="77777777" w:rsidR="00F43BDE" w:rsidRDefault="00F43BDE"/>
    <w:tbl>
      <w:tblPr>
        <w:tblW w:w="9025" w:type="dxa"/>
        <w:tblInd w:w="-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100" w:type="dxa"/>
          <w:left w:w="60" w:type="dxa"/>
          <w:bottom w:w="100" w:type="dxa"/>
          <w:right w:w="80" w:type="dxa"/>
        </w:tblCellMar>
        <w:tblLook w:val="0600" w:firstRow="0" w:lastRow="0" w:firstColumn="0" w:lastColumn="0" w:noHBand="1" w:noVBand="1"/>
      </w:tblPr>
      <w:tblGrid>
        <w:gridCol w:w="9025"/>
      </w:tblGrid>
      <w:tr w:rsidR="00F43BDE" w14:paraId="2511ED4D" w14:textId="77777777" w:rsidTr="00485FEC">
        <w:trPr>
          <w:trHeight w:val="241"/>
        </w:trPr>
        <w:tc>
          <w:tcPr>
            <w:tcW w:w="9025" w:type="dxa"/>
            <w:tcBorders>
              <w:top w:val="single" w:sz="8" w:space="0" w:color="FFFFFF"/>
              <w:left w:val="single" w:sz="8" w:space="0" w:color="FFFFFF"/>
              <w:bottom w:val="single" w:sz="8" w:space="0" w:color="FFFFFF"/>
              <w:right w:val="single" w:sz="8" w:space="0" w:color="FFFFFF"/>
            </w:tcBorders>
            <w:shd w:val="clear" w:color="auto" w:fill="757171"/>
            <w:tcMar>
              <w:left w:w="60" w:type="dxa"/>
            </w:tcMar>
          </w:tcPr>
          <w:p w14:paraId="55BBEA22" w14:textId="77777777" w:rsidR="00F43BDE" w:rsidRDefault="00F43BDE" w:rsidP="00485FEC">
            <w:pPr>
              <w:jc w:val="center"/>
              <w:rPr>
                <w:b/>
                <w:color w:val="FFFFFF"/>
              </w:rPr>
            </w:pPr>
            <w:r>
              <w:rPr>
                <w:b/>
                <w:color w:val="FFFFFF"/>
              </w:rPr>
              <w:t>BILAN</w:t>
            </w:r>
          </w:p>
        </w:tc>
      </w:tr>
      <w:tr w:rsidR="002D291E" w14:paraId="375475B6" w14:textId="77777777" w:rsidTr="00485FEC">
        <w:trPr>
          <w:trHeight w:val="1055"/>
        </w:trPr>
        <w:tc>
          <w:tcPr>
            <w:tcW w:w="9025" w:type="dxa"/>
            <w:tcBorders>
              <w:top w:val="single" w:sz="8" w:space="0" w:color="FFFFFF"/>
              <w:left w:val="single" w:sz="8" w:space="0" w:color="FFFFFF"/>
              <w:bottom w:val="single" w:sz="8" w:space="0" w:color="FFFFFF"/>
              <w:right w:val="single" w:sz="8" w:space="0" w:color="FFFFFF"/>
            </w:tcBorders>
            <w:shd w:val="clear" w:color="auto" w:fill="auto"/>
            <w:tcMar>
              <w:left w:w="69" w:type="dxa"/>
            </w:tcMar>
            <w:vAlign w:val="bottom"/>
          </w:tcPr>
          <w:p w14:paraId="3BC9595F" w14:textId="77777777" w:rsidR="002D291E" w:rsidRDefault="002D291E" w:rsidP="00485FEC">
            <w:pPr>
              <w:jc w:val="both"/>
              <w:rPr>
                <w:i/>
                <w:sz w:val="12"/>
                <w:szCs w:val="12"/>
              </w:rPr>
            </w:pPr>
          </w:p>
          <w:p w14:paraId="36766668" w14:textId="77777777" w:rsidR="00F43BDE" w:rsidRDefault="00F43BDE" w:rsidP="00485FEC">
            <w:pPr>
              <w:jc w:val="both"/>
              <w:rPr>
                <w:i/>
                <w:sz w:val="12"/>
                <w:szCs w:val="12"/>
              </w:rPr>
            </w:pPr>
          </w:p>
          <w:tbl>
            <w:tblPr>
              <w:tblW w:w="885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8854"/>
            </w:tblGrid>
            <w:tr w:rsidR="00F43BDE" w14:paraId="09CA7F3F" w14:textId="77777777" w:rsidTr="00F43BDE">
              <w:trPr>
                <w:trHeight w:val="3363"/>
              </w:trPr>
              <w:tc>
                <w:tcPr>
                  <w:tcW w:w="8854" w:type="dxa"/>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774375E6" w14:textId="77777777" w:rsidR="00F43BDE" w:rsidRDefault="00F43BDE" w:rsidP="00F43BDE">
                  <w:pPr>
                    <w:jc w:val="both"/>
                    <w:rPr>
                      <w:i/>
                    </w:rPr>
                  </w:pPr>
                  <w:r>
                    <w:rPr>
                      <w:i/>
                    </w:rPr>
                    <w:t>Renseignez ici les informations permettant de faire une brève évaluation de l'action (nombre de jeunes touchés, impacts de l'action en terme de comportements, relations aux partenaires extérieurs, freins et difficultés rencontrées, suites et prolongements éventuels de l'action, etc.).</w:t>
                  </w:r>
                </w:p>
                <w:p w14:paraId="720EFBC0" w14:textId="77777777" w:rsidR="00F43BDE" w:rsidRDefault="00F43BDE" w:rsidP="00F43BDE">
                  <w:pPr>
                    <w:jc w:val="both"/>
                    <w:rPr>
                      <w:b/>
                      <w:shd w:val="clear" w:color="auto" w:fill="FF0000"/>
                    </w:rPr>
                  </w:pPr>
                </w:p>
                <w:p w14:paraId="43DCF70D" w14:textId="77777777" w:rsidR="00F43BDE" w:rsidRDefault="00F43BDE" w:rsidP="00F43BDE">
                  <w:pPr>
                    <w:jc w:val="both"/>
                    <w:rPr>
                      <w:b/>
                      <w:shd w:val="clear" w:color="auto" w:fill="FF0000"/>
                    </w:rPr>
                  </w:pPr>
                </w:p>
                <w:p w14:paraId="0EFE82C5" w14:textId="77777777" w:rsidR="00F43BDE" w:rsidRDefault="00F43BDE" w:rsidP="00F43BDE">
                  <w:pPr>
                    <w:jc w:val="both"/>
                    <w:rPr>
                      <w:b/>
                      <w:shd w:val="clear" w:color="auto" w:fill="FF0000"/>
                    </w:rPr>
                  </w:pPr>
                </w:p>
                <w:p w14:paraId="54EB7943" w14:textId="77777777" w:rsidR="00F43BDE" w:rsidRDefault="00F43BDE" w:rsidP="00F43BDE">
                  <w:pPr>
                    <w:jc w:val="both"/>
                    <w:rPr>
                      <w:b/>
                      <w:shd w:val="clear" w:color="auto" w:fill="FF0000"/>
                    </w:rPr>
                  </w:pPr>
                </w:p>
                <w:p w14:paraId="6897D3EF" w14:textId="77777777" w:rsidR="00F43BDE" w:rsidRDefault="00F43BDE" w:rsidP="00F43BDE">
                  <w:pPr>
                    <w:jc w:val="both"/>
                    <w:rPr>
                      <w:b/>
                      <w:shd w:val="clear" w:color="auto" w:fill="FF0000"/>
                    </w:rPr>
                  </w:pPr>
                </w:p>
                <w:p w14:paraId="23AA5470" w14:textId="77777777" w:rsidR="00F43BDE" w:rsidRDefault="00F43BDE" w:rsidP="00F43BDE">
                  <w:pPr>
                    <w:jc w:val="both"/>
                    <w:rPr>
                      <w:b/>
                      <w:shd w:val="clear" w:color="auto" w:fill="FF0000"/>
                    </w:rPr>
                  </w:pPr>
                </w:p>
                <w:p w14:paraId="587613A5" w14:textId="77777777" w:rsidR="00F43BDE" w:rsidRDefault="00F43BDE" w:rsidP="00F43BDE">
                  <w:pPr>
                    <w:jc w:val="both"/>
                    <w:rPr>
                      <w:b/>
                      <w:shd w:val="clear" w:color="auto" w:fill="FF0000"/>
                    </w:rPr>
                  </w:pPr>
                </w:p>
                <w:p w14:paraId="44DC7B4E" w14:textId="77777777" w:rsidR="00F43BDE" w:rsidRDefault="00F43BDE" w:rsidP="00F43BDE">
                  <w:pPr>
                    <w:jc w:val="both"/>
                    <w:rPr>
                      <w:b/>
                      <w:shd w:val="clear" w:color="auto" w:fill="FF0000"/>
                    </w:rPr>
                  </w:pPr>
                </w:p>
                <w:p w14:paraId="59733B6C" w14:textId="77777777" w:rsidR="00F43BDE" w:rsidRDefault="00F43BDE" w:rsidP="00F43BDE">
                  <w:pPr>
                    <w:jc w:val="both"/>
                    <w:rPr>
                      <w:b/>
                      <w:shd w:val="clear" w:color="auto" w:fill="FF0000"/>
                    </w:rPr>
                  </w:pPr>
                </w:p>
                <w:p w14:paraId="34BB8124" w14:textId="77777777" w:rsidR="00F43BDE" w:rsidRDefault="00F43BDE" w:rsidP="00F43BDE">
                  <w:pPr>
                    <w:jc w:val="both"/>
                    <w:rPr>
                      <w:b/>
                      <w:shd w:val="clear" w:color="auto" w:fill="FF0000"/>
                    </w:rPr>
                  </w:pPr>
                </w:p>
                <w:p w14:paraId="185612EE" w14:textId="77777777" w:rsidR="00F43BDE" w:rsidRDefault="00F43BDE" w:rsidP="00F43BDE">
                  <w:pPr>
                    <w:jc w:val="both"/>
                    <w:rPr>
                      <w:b/>
                      <w:shd w:val="clear" w:color="auto" w:fill="FF0000"/>
                    </w:rPr>
                  </w:pPr>
                </w:p>
                <w:p w14:paraId="3920E790" w14:textId="77777777" w:rsidR="00F43BDE" w:rsidRDefault="00F43BDE" w:rsidP="00F43BDE">
                  <w:pPr>
                    <w:jc w:val="both"/>
                    <w:rPr>
                      <w:b/>
                      <w:shd w:val="clear" w:color="auto" w:fill="FF0000"/>
                    </w:rPr>
                  </w:pPr>
                </w:p>
                <w:p w14:paraId="3E605482" w14:textId="77777777" w:rsidR="00F43BDE" w:rsidRDefault="00F43BDE" w:rsidP="00F43BDE">
                  <w:pPr>
                    <w:jc w:val="both"/>
                    <w:rPr>
                      <w:b/>
                      <w:shd w:val="clear" w:color="auto" w:fill="FF0000"/>
                    </w:rPr>
                  </w:pPr>
                </w:p>
                <w:p w14:paraId="1096C6DC" w14:textId="77777777" w:rsidR="00F43BDE" w:rsidRDefault="00F43BDE" w:rsidP="00F43BDE">
                  <w:pPr>
                    <w:jc w:val="both"/>
                    <w:rPr>
                      <w:b/>
                      <w:shd w:val="clear" w:color="auto" w:fill="FF0000"/>
                    </w:rPr>
                  </w:pPr>
                </w:p>
                <w:p w14:paraId="0357B247" w14:textId="77777777" w:rsidR="00F43BDE" w:rsidRDefault="00F43BDE" w:rsidP="00F43BDE">
                  <w:pPr>
                    <w:jc w:val="both"/>
                    <w:rPr>
                      <w:b/>
                      <w:shd w:val="clear" w:color="auto" w:fill="FF0000"/>
                    </w:rPr>
                  </w:pPr>
                </w:p>
                <w:p w14:paraId="565F04CA" w14:textId="77777777" w:rsidR="00F43BDE" w:rsidRDefault="00F43BDE" w:rsidP="00F43BDE">
                  <w:pPr>
                    <w:jc w:val="both"/>
                    <w:rPr>
                      <w:b/>
                      <w:shd w:val="clear" w:color="auto" w:fill="FF0000"/>
                    </w:rPr>
                  </w:pPr>
                </w:p>
                <w:p w14:paraId="16479FAA" w14:textId="77777777" w:rsidR="00F43BDE" w:rsidRDefault="00F43BDE" w:rsidP="00F43BDE">
                  <w:pPr>
                    <w:jc w:val="both"/>
                    <w:rPr>
                      <w:b/>
                      <w:shd w:val="clear" w:color="auto" w:fill="FF0000"/>
                    </w:rPr>
                  </w:pPr>
                </w:p>
                <w:p w14:paraId="54C4EDE9" w14:textId="77777777" w:rsidR="00F43BDE" w:rsidRDefault="00F43BDE" w:rsidP="00F43BDE">
                  <w:pPr>
                    <w:jc w:val="both"/>
                    <w:rPr>
                      <w:b/>
                      <w:shd w:val="clear" w:color="auto" w:fill="FF0000"/>
                    </w:rPr>
                  </w:pPr>
                </w:p>
                <w:p w14:paraId="21E7E37B" w14:textId="77777777" w:rsidR="00F43BDE" w:rsidRDefault="00F43BDE" w:rsidP="00F43BDE">
                  <w:pPr>
                    <w:jc w:val="both"/>
                    <w:rPr>
                      <w:b/>
                      <w:shd w:val="clear" w:color="auto" w:fill="FF0000"/>
                    </w:rPr>
                  </w:pPr>
                </w:p>
                <w:p w14:paraId="580EA55F" w14:textId="77777777" w:rsidR="00F43BDE" w:rsidRDefault="00F43BDE" w:rsidP="00F43BDE">
                  <w:pPr>
                    <w:jc w:val="both"/>
                    <w:rPr>
                      <w:b/>
                      <w:shd w:val="clear" w:color="auto" w:fill="FF0000"/>
                    </w:rPr>
                  </w:pPr>
                </w:p>
                <w:p w14:paraId="44EB167C" w14:textId="77777777" w:rsidR="00F43BDE" w:rsidRDefault="00F43BDE" w:rsidP="00F43BDE">
                  <w:pPr>
                    <w:jc w:val="both"/>
                    <w:rPr>
                      <w:b/>
                      <w:shd w:val="clear" w:color="auto" w:fill="FF0000"/>
                    </w:rPr>
                  </w:pPr>
                </w:p>
              </w:tc>
            </w:tr>
          </w:tbl>
          <w:p w14:paraId="38805274" w14:textId="77777777" w:rsidR="00F43BDE" w:rsidRDefault="00F43BDE" w:rsidP="00485FEC">
            <w:pPr>
              <w:jc w:val="both"/>
              <w:rPr>
                <w:i/>
                <w:sz w:val="12"/>
                <w:szCs w:val="12"/>
              </w:rPr>
            </w:pPr>
          </w:p>
          <w:p w14:paraId="2DE7F951" w14:textId="77777777" w:rsidR="002D291E" w:rsidRDefault="002D291E" w:rsidP="00485FEC">
            <w:pPr>
              <w:jc w:val="both"/>
              <w:rPr>
                <w:i/>
              </w:rPr>
            </w:pPr>
          </w:p>
        </w:tc>
      </w:tr>
    </w:tbl>
    <w:p w14:paraId="3E34A66D" w14:textId="77777777" w:rsidR="002D291E" w:rsidRDefault="002D291E" w:rsidP="002D291E">
      <w:pPr>
        <w:jc w:val="both"/>
      </w:pPr>
    </w:p>
    <w:tbl>
      <w:tblPr>
        <w:tblW w:w="9029" w:type="dxa"/>
        <w:tblInd w:w="-2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4514"/>
        <w:gridCol w:w="4515"/>
      </w:tblGrid>
      <w:tr w:rsidR="002D291E" w14:paraId="0B0BB3A8" w14:textId="77777777" w:rsidTr="00485FEC">
        <w:tc>
          <w:tcPr>
            <w:tcW w:w="4514" w:type="dxa"/>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04E17F3D" w14:textId="77777777" w:rsidR="002D291E" w:rsidRDefault="002D291E" w:rsidP="00485FEC">
            <w:pPr>
              <w:widowControl w:val="0"/>
              <w:spacing w:line="240" w:lineRule="auto"/>
            </w:pPr>
            <w:r>
              <w:t xml:space="preserve">Fait à : </w:t>
            </w:r>
          </w:p>
          <w:p w14:paraId="59DB0041" w14:textId="77777777" w:rsidR="002D291E" w:rsidRDefault="002D291E" w:rsidP="00485FEC">
            <w:pPr>
              <w:widowControl w:val="0"/>
              <w:spacing w:line="240" w:lineRule="auto"/>
            </w:pPr>
          </w:p>
        </w:tc>
        <w:tc>
          <w:tcPr>
            <w:tcW w:w="4514" w:type="dxa"/>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41A5A730" w14:textId="77777777" w:rsidR="002D291E" w:rsidRDefault="002D291E" w:rsidP="00485FEC">
            <w:pPr>
              <w:widowControl w:val="0"/>
              <w:spacing w:line="240" w:lineRule="auto"/>
            </w:pPr>
            <w:r>
              <w:t xml:space="preserve">Le : </w:t>
            </w:r>
          </w:p>
        </w:tc>
      </w:tr>
      <w:tr w:rsidR="002D291E" w14:paraId="365992E2" w14:textId="77777777" w:rsidTr="00485FEC">
        <w:trPr>
          <w:trHeight w:val="420"/>
        </w:trPr>
        <w:tc>
          <w:tcPr>
            <w:tcW w:w="9028" w:type="dxa"/>
            <w:gridSpan w:val="2"/>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5AF7F7FD" w14:textId="77777777" w:rsidR="002D291E" w:rsidRDefault="002D291E" w:rsidP="00485FEC">
            <w:pPr>
              <w:widowControl w:val="0"/>
              <w:spacing w:line="240" w:lineRule="auto"/>
            </w:pPr>
            <w:r>
              <w:t>Signature et cachet du chef d’établissement :</w:t>
            </w:r>
          </w:p>
          <w:p w14:paraId="75F19B72" w14:textId="77777777" w:rsidR="002D291E" w:rsidRDefault="002D291E" w:rsidP="00485FEC">
            <w:pPr>
              <w:widowControl w:val="0"/>
              <w:spacing w:line="240" w:lineRule="auto"/>
            </w:pPr>
          </w:p>
          <w:p w14:paraId="50E54BE4" w14:textId="77777777" w:rsidR="002D291E" w:rsidRDefault="002D291E" w:rsidP="00485FEC">
            <w:pPr>
              <w:widowControl w:val="0"/>
              <w:spacing w:line="240" w:lineRule="auto"/>
            </w:pPr>
          </w:p>
          <w:p w14:paraId="079D3DD4" w14:textId="77777777" w:rsidR="002D291E" w:rsidRDefault="002D291E" w:rsidP="00485FEC">
            <w:pPr>
              <w:widowControl w:val="0"/>
              <w:spacing w:line="240" w:lineRule="auto"/>
            </w:pPr>
          </w:p>
        </w:tc>
      </w:tr>
    </w:tbl>
    <w:p w14:paraId="2564A9AA" w14:textId="77777777" w:rsidR="002D291E" w:rsidRDefault="002D291E" w:rsidP="002D291E"/>
    <w:p w14:paraId="21CDB620" w14:textId="77777777" w:rsidR="00A906B0" w:rsidRDefault="00A906B0"/>
    <w:p w14:paraId="6BD0BB85" w14:textId="77777777" w:rsidR="00A906B0" w:rsidRDefault="00A906B0"/>
    <w:p w14:paraId="41B6CB9C" w14:textId="77777777" w:rsidR="00A906B0" w:rsidRDefault="00A906B0"/>
    <w:sectPr w:rsidR="00A906B0" w:rsidSect="00F872D7">
      <w:headerReference w:type="default"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F0946" w14:textId="77777777" w:rsidR="0086023A" w:rsidRDefault="0086023A" w:rsidP="00F43BDE">
      <w:pPr>
        <w:spacing w:line="240" w:lineRule="auto"/>
      </w:pPr>
      <w:r>
        <w:separator/>
      </w:r>
    </w:p>
  </w:endnote>
  <w:endnote w:type="continuationSeparator" w:id="0">
    <w:p w14:paraId="413B1711" w14:textId="77777777" w:rsidR="0086023A" w:rsidRDefault="0086023A" w:rsidP="00F43B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5D316" w14:textId="77777777" w:rsidR="00F43BDE" w:rsidRPr="00856135" w:rsidRDefault="00F43BDE" w:rsidP="00F43BDE">
    <w:pPr>
      <w:pStyle w:val="Pieddepage"/>
      <w:ind w:left="2268"/>
      <w:rPr>
        <w:rFonts w:ascii="Tw Cen MT" w:hAnsi="Tw Cen MT"/>
        <w:color w:val="FFC000" w:themeColor="accent4"/>
        <w:sz w:val="32"/>
        <w:szCs w:val="32"/>
      </w:rPr>
    </w:pPr>
    <w:r w:rsidRPr="00856135">
      <w:rPr>
        <w:rFonts w:ascii="Tw Cen MT" w:hAnsi="Tw Cen MT"/>
        <w:color w:val="FFC000" w:themeColor="accent4"/>
        <w:sz w:val="32"/>
        <w:szCs w:val="32"/>
      </w:rPr>
      <w:t>ÉDUQUER… TOUT UN SPORT !</w:t>
    </w:r>
  </w:p>
  <w:p w14:paraId="4A4FF957" w14:textId="77777777" w:rsidR="00F43BDE" w:rsidRDefault="00F43BDE" w:rsidP="00F43BDE">
    <w:pPr>
      <w:pStyle w:val="Pieddepage"/>
      <w:tabs>
        <w:tab w:val="right" w:leader="underscore" w:pos="9639"/>
      </w:tabs>
      <w:ind w:left="2268"/>
    </w:pPr>
    <w:r>
      <w:tab/>
    </w:r>
  </w:p>
  <w:p w14:paraId="791D4C4E" w14:textId="77777777" w:rsidR="00F43BDE" w:rsidRPr="008D0440" w:rsidRDefault="00F43BDE" w:rsidP="00F43BDE">
    <w:pPr>
      <w:pStyle w:val="Pieddepage"/>
      <w:ind w:left="2268"/>
      <w:rPr>
        <w:rFonts w:ascii="Tw Cen MT" w:hAnsi="Tw Cen MT"/>
        <w:sz w:val="20"/>
        <w:szCs w:val="20"/>
      </w:rPr>
    </w:pPr>
    <w:permStart w:id="1908349479" w:edGrp="everyone"/>
    <w:r w:rsidRPr="008D0440">
      <w:rPr>
        <w:rFonts w:ascii="Tw Cen MT" w:hAnsi="Tw Cen MT"/>
        <w:sz w:val="20"/>
        <w:szCs w:val="20"/>
      </w:rPr>
      <w:t>UGSEL - Fédération Sportive Éducative de l’Enseignement catholique</w:t>
    </w:r>
  </w:p>
  <w:p w14:paraId="74053409" w14:textId="77777777" w:rsidR="00F43BDE" w:rsidRPr="008D0440" w:rsidRDefault="00F43BDE" w:rsidP="00F43BDE">
    <w:pPr>
      <w:pStyle w:val="Pieddepage"/>
      <w:ind w:left="2268"/>
      <w:rPr>
        <w:rFonts w:ascii="Tw Cen MT" w:hAnsi="Tw Cen MT"/>
        <w:sz w:val="20"/>
        <w:szCs w:val="20"/>
      </w:rPr>
    </w:pPr>
    <w:r w:rsidRPr="008D0440">
      <w:rPr>
        <w:rFonts w:ascii="Tw Cen MT" w:hAnsi="Tw Cen MT"/>
        <w:sz w:val="20"/>
        <w:szCs w:val="20"/>
      </w:rPr>
      <w:t>277 rue Saint Jacques 75240 PARIS cedex 05</w:t>
    </w:r>
  </w:p>
  <w:p w14:paraId="06AA2619" w14:textId="77777777" w:rsidR="00F43BDE" w:rsidRPr="00F43BDE" w:rsidRDefault="00F43BDE" w:rsidP="00F43BDE">
    <w:pPr>
      <w:pStyle w:val="Pieddepage"/>
      <w:ind w:left="2268"/>
      <w:rPr>
        <w:rFonts w:ascii="Tw Cen MT" w:hAnsi="Tw Cen MT"/>
        <w:color w:val="98A7BD" w:themeColor="text2" w:themeTint="80"/>
        <w:sz w:val="20"/>
        <w:szCs w:val="20"/>
      </w:rPr>
    </w:pPr>
    <w:r w:rsidRPr="008D0440">
      <w:rPr>
        <w:rFonts w:ascii="Tw Cen MT" w:hAnsi="Tw Cen MT"/>
        <w:sz w:val="20"/>
        <w:szCs w:val="20"/>
      </w:rPr>
      <w:t xml:space="preserve">Tél.: 01.44.41.48.50 </w:t>
    </w:r>
    <w:r>
      <w:rPr>
        <w:rFonts w:ascii="Tw Cen MT" w:hAnsi="Tw Cen MT"/>
        <w:sz w:val="20"/>
        <w:szCs w:val="20"/>
      </w:rPr>
      <w:t>–</w:t>
    </w:r>
    <w:r w:rsidRPr="008D0440">
      <w:rPr>
        <w:rFonts w:ascii="Tw Cen MT" w:hAnsi="Tw Cen MT"/>
        <w:sz w:val="20"/>
        <w:szCs w:val="20"/>
      </w:rPr>
      <w:t xml:space="preserve"> </w:t>
    </w:r>
    <w:r>
      <w:rPr>
        <w:rFonts w:ascii="Tw Cen MT" w:hAnsi="Tw Cen MT"/>
        <w:color w:val="0070C0"/>
        <w:sz w:val="20"/>
        <w:szCs w:val="20"/>
      </w:rPr>
      <w:t>ugselnationale@ugsel.org</w:t>
    </w:r>
    <w:r w:rsidRPr="0068296F">
      <w:rPr>
        <w:rFonts w:ascii="Tw Cen MT" w:hAnsi="Tw Cen MT"/>
        <w:color w:val="0070C0"/>
        <w:sz w:val="20"/>
        <w:szCs w:val="20"/>
      </w:rPr>
      <w:t xml:space="preserve"> </w:t>
    </w:r>
    <w:r w:rsidRPr="008D0440">
      <w:rPr>
        <w:rFonts w:ascii="Tw Cen MT" w:hAnsi="Tw Cen MT"/>
        <w:color w:val="98A7BD" w:themeColor="text2" w:themeTint="80"/>
        <w:sz w:val="20"/>
        <w:szCs w:val="20"/>
      </w:rPr>
      <w:t xml:space="preserve">- </w:t>
    </w:r>
    <w:hyperlink r:id="rId1" w:history="1">
      <w:r w:rsidRPr="008D0440">
        <w:rPr>
          <w:rStyle w:val="Lienhypertexte"/>
          <w:rFonts w:ascii="Tw Cen MT" w:hAnsi="Tw Cen MT"/>
          <w:sz w:val="20"/>
          <w:szCs w:val="20"/>
        </w:rPr>
        <w:t>www.ugsel.org</w:t>
      </w:r>
    </w:hyperlink>
    <w:r w:rsidRPr="00243B6F">
      <w:rPr>
        <w:rFonts w:ascii="Tw Cen MT" w:hAnsi="Tw Cen MT"/>
        <w:sz w:val="20"/>
        <w:szCs w:val="20"/>
      </w:rPr>
      <w:t xml:space="preserve"> </w:t>
    </w:r>
    <w:permEnd w:id="190834947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75DE0" w14:textId="77777777" w:rsidR="0086023A" w:rsidRDefault="0086023A" w:rsidP="00F43BDE">
      <w:pPr>
        <w:spacing w:line="240" w:lineRule="auto"/>
      </w:pPr>
      <w:r>
        <w:separator/>
      </w:r>
    </w:p>
  </w:footnote>
  <w:footnote w:type="continuationSeparator" w:id="0">
    <w:p w14:paraId="6511FB05" w14:textId="77777777" w:rsidR="0086023A" w:rsidRDefault="0086023A" w:rsidP="00F43B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290FF" w14:textId="70944D2C" w:rsidR="00F43BDE" w:rsidRPr="00F43BDE" w:rsidRDefault="002C0CEF" w:rsidP="002C0CEF">
    <w:pPr>
      <w:pStyle w:val="Header-Left"/>
      <w:spacing w:before="200"/>
      <w:ind w:left="0" w:firstLine="284"/>
      <w:rPr>
        <w:rFonts w:ascii="Tw Cen MT" w:hAnsi="Tw Cen MT"/>
        <w:b/>
        <w:color w:val="FFC000"/>
        <w:sz w:val="28"/>
        <w:szCs w:val="28"/>
        <w:lang w:val="fr-FR"/>
      </w:rPr>
    </w:pPr>
    <w:bookmarkStart w:id="0" w:name="_GoBack"/>
    <w:bookmarkEnd w:id="0"/>
    <w:r w:rsidRPr="002C0CEF">
      <w:rPr>
        <w:rFonts w:ascii="Tw Cen MT" w:hAnsi="Tw Cen MT"/>
        <w:b/>
        <w:noProof/>
        <w:color w:val="FFC000"/>
        <w:sz w:val="28"/>
        <w:szCs w:val="28"/>
        <w:lang w:val="fr-FR"/>
      </w:rPr>
      <w:drawing>
        <wp:anchor distT="0" distB="0" distL="114300" distR="114300" simplePos="0" relativeHeight="251660288" behindDoc="0" locked="0" layoutInCell="1" allowOverlap="1" wp14:anchorId="729B155B" wp14:editId="23CBFB6A">
          <wp:simplePos x="0" y="0"/>
          <wp:positionH relativeFrom="column">
            <wp:posOffset>5562510</wp:posOffset>
          </wp:positionH>
          <wp:positionV relativeFrom="paragraph">
            <wp:posOffset>-189828</wp:posOffset>
          </wp:positionV>
          <wp:extent cx="687600" cy="712800"/>
          <wp:effectExtent l="0" t="0" r="0" b="0"/>
          <wp:wrapThrough wrapText="bothSides">
            <wp:wrapPolygon edited="0">
              <wp:start x="0" y="0"/>
              <wp:lineTo x="0" y="21176"/>
              <wp:lineTo x="21161" y="21176"/>
              <wp:lineTo x="21161" y="0"/>
              <wp:lineTo x="0" y="0"/>
            </wp:wrapPolygon>
          </wp:wrapThrough>
          <wp:docPr id="3" name="Image 2">
            <a:extLst xmlns:a="http://schemas.openxmlformats.org/drawingml/2006/main">
              <a:ext uri="{FF2B5EF4-FFF2-40B4-BE49-F238E27FC236}">
                <a16:creationId xmlns:a16="http://schemas.microsoft.com/office/drawing/2014/main" id="{5AE8FF28-35AC-4CC9-8941-AB63F8F39E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a16="http://schemas.microsoft.com/office/drawing/2014/main" id="{5AE8FF28-35AC-4CC9-8941-AB63F8F39E57}"/>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7600" cy="712800"/>
                  </a:xfrm>
                  <a:prstGeom prst="rect">
                    <a:avLst/>
                  </a:prstGeom>
                </pic:spPr>
              </pic:pic>
            </a:graphicData>
          </a:graphic>
          <wp14:sizeRelH relativeFrom="margin">
            <wp14:pctWidth>0</wp14:pctWidth>
          </wp14:sizeRelH>
          <wp14:sizeRelV relativeFrom="margin">
            <wp14:pctHeight>0</wp14:pctHeight>
          </wp14:sizeRelV>
        </wp:anchor>
      </w:drawing>
    </w:r>
    <w:r w:rsidR="00F43BDE" w:rsidRPr="00F43BDE">
      <w:rPr>
        <w:rFonts w:ascii="Tw Cen MT" w:hAnsi="Tw Cen MT"/>
        <w:b/>
        <w:noProof/>
        <w:color w:val="FFC000"/>
        <w:sz w:val="28"/>
        <w:szCs w:val="28"/>
        <w:lang w:val="fr-FR" w:eastAsia="fr-FR"/>
      </w:rPr>
      <w:drawing>
        <wp:anchor distT="0" distB="0" distL="114300" distR="114300" simplePos="0" relativeHeight="251659264" behindDoc="0" locked="0" layoutInCell="1" allowOverlap="1" wp14:anchorId="3786A198" wp14:editId="42F2028F">
          <wp:simplePos x="0" y="0"/>
          <wp:positionH relativeFrom="column">
            <wp:posOffset>-489585</wp:posOffset>
          </wp:positionH>
          <wp:positionV relativeFrom="paragraph">
            <wp:posOffset>-226695</wp:posOffset>
          </wp:positionV>
          <wp:extent cx="748665" cy="753745"/>
          <wp:effectExtent l="0" t="0" r="635" b="0"/>
          <wp:wrapThrough wrapText="bothSides">
            <wp:wrapPolygon edited="0">
              <wp:start x="0" y="0"/>
              <wp:lineTo x="0" y="21109"/>
              <wp:lineTo x="21252" y="21109"/>
              <wp:lineTo x="21252"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xe1_logo2.jpg"/>
                  <pic:cNvPicPr/>
                </pic:nvPicPr>
                <pic:blipFill>
                  <a:blip r:embed="rId2">
                    <a:extLst>
                      <a:ext uri="{28A0092B-C50C-407E-A947-70E740481C1C}">
                        <a14:useLocalDpi xmlns:a14="http://schemas.microsoft.com/office/drawing/2010/main" val="0"/>
                      </a:ext>
                    </a:extLst>
                  </a:blip>
                  <a:stretch>
                    <a:fillRect/>
                  </a:stretch>
                </pic:blipFill>
                <pic:spPr>
                  <a:xfrm>
                    <a:off x="0" y="0"/>
                    <a:ext cx="748665" cy="753745"/>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pic:spPr>
              </pic:pic>
            </a:graphicData>
          </a:graphic>
          <wp14:sizeRelH relativeFrom="margin">
            <wp14:pctWidth>0</wp14:pctWidth>
          </wp14:sizeRelH>
          <wp14:sizeRelV relativeFrom="margin">
            <wp14:pctHeight>0</wp14:pctHeight>
          </wp14:sizeRelV>
        </wp:anchor>
      </w:drawing>
    </w:r>
    <w:r w:rsidR="00F43BDE" w:rsidRPr="00F43BDE">
      <w:rPr>
        <w:rFonts w:ascii="Tw Cen MT" w:hAnsi="Tw Cen MT"/>
        <w:b/>
        <w:color w:val="FFC000"/>
        <w:sz w:val="28"/>
        <w:szCs w:val="28"/>
        <w:lang w:val="fr-FR"/>
      </w:rPr>
      <w:t>La Fédération Sportive Éducative de l’Enseignement catholique</w:t>
    </w:r>
  </w:p>
  <w:p w14:paraId="65F14CFE" w14:textId="77777777" w:rsidR="00F43BDE" w:rsidRPr="00F43BDE" w:rsidRDefault="00F43BDE" w:rsidP="00F43BD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E4C"/>
    <w:rsid w:val="001C0989"/>
    <w:rsid w:val="00202E4F"/>
    <w:rsid w:val="002C0CEF"/>
    <w:rsid w:val="002D291E"/>
    <w:rsid w:val="00390E4C"/>
    <w:rsid w:val="003C6DE0"/>
    <w:rsid w:val="00693713"/>
    <w:rsid w:val="00724EB1"/>
    <w:rsid w:val="0086023A"/>
    <w:rsid w:val="00A906B0"/>
    <w:rsid w:val="00BE7741"/>
    <w:rsid w:val="00D41AB4"/>
    <w:rsid w:val="00D84334"/>
    <w:rsid w:val="00E96682"/>
    <w:rsid w:val="00EF6F3F"/>
    <w:rsid w:val="00F43BDE"/>
    <w:rsid w:val="00F872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E6BC7"/>
  <w15:chartTrackingRefBased/>
  <w15:docId w15:val="{62352416-C59A-9146-BF5F-87597AC1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E4C"/>
    <w:pPr>
      <w:suppressAutoHyphens/>
      <w:spacing w:line="276" w:lineRule="auto"/>
    </w:pPr>
    <w:rPr>
      <w:rFonts w:ascii="Arial" w:eastAsia="Arial" w:hAnsi="Arial" w:cs="Arial"/>
      <w:sz w:val="22"/>
      <w:szCs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390E4C"/>
    <w:rPr>
      <w:color w:val="0563C1" w:themeColor="hyperlink"/>
      <w:u w:val="single"/>
    </w:rPr>
  </w:style>
  <w:style w:type="character" w:styleId="Lienhypertexte">
    <w:name w:val="Hyperlink"/>
    <w:basedOn w:val="Policepardfaut"/>
    <w:uiPriority w:val="99"/>
    <w:unhideWhenUsed/>
    <w:rsid w:val="00390E4C"/>
    <w:rPr>
      <w:color w:val="0563C1" w:themeColor="hyperlink"/>
      <w:u w:val="single"/>
    </w:rPr>
  </w:style>
  <w:style w:type="character" w:styleId="Mentionnonrsolue">
    <w:name w:val="Unresolved Mention"/>
    <w:basedOn w:val="Policepardfaut"/>
    <w:uiPriority w:val="99"/>
    <w:semiHidden/>
    <w:unhideWhenUsed/>
    <w:rsid w:val="00390E4C"/>
    <w:rPr>
      <w:color w:val="605E5C"/>
      <w:shd w:val="clear" w:color="auto" w:fill="E1DFDD"/>
    </w:rPr>
  </w:style>
  <w:style w:type="paragraph" w:styleId="Sansinterligne">
    <w:name w:val="No Spacing"/>
    <w:qFormat/>
    <w:rsid w:val="00A906B0"/>
    <w:pPr>
      <w:suppressAutoHyphens/>
    </w:pPr>
    <w:rPr>
      <w:rFonts w:ascii="Arial" w:eastAsia="Arial" w:hAnsi="Arial" w:cs="Arial"/>
      <w:sz w:val="22"/>
      <w:szCs w:val="22"/>
      <w:lang w:eastAsia="fr-FR"/>
    </w:rPr>
  </w:style>
  <w:style w:type="paragraph" w:styleId="En-tte">
    <w:name w:val="header"/>
    <w:basedOn w:val="Normal"/>
    <w:link w:val="En-tteCar"/>
    <w:uiPriority w:val="99"/>
    <w:unhideWhenUsed/>
    <w:rsid w:val="00F43BDE"/>
    <w:pPr>
      <w:tabs>
        <w:tab w:val="center" w:pos="4536"/>
        <w:tab w:val="right" w:pos="9072"/>
      </w:tabs>
      <w:spacing w:line="240" w:lineRule="auto"/>
    </w:pPr>
  </w:style>
  <w:style w:type="character" w:customStyle="1" w:styleId="En-tteCar">
    <w:name w:val="En-tête Car"/>
    <w:basedOn w:val="Policepardfaut"/>
    <w:link w:val="En-tte"/>
    <w:uiPriority w:val="99"/>
    <w:rsid w:val="00F43BDE"/>
    <w:rPr>
      <w:rFonts w:ascii="Arial" w:eastAsia="Arial" w:hAnsi="Arial" w:cs="Arial"/>
      <w:sz w:val="22"/>
      <w:szCs w:val="22"/>
      <w:lang w:eastAsia="fr-FR"/>
    </w:rPr>
  </w:style>
  <w:style w:type="paragraph" w:styleId="Pieddepage">
    <w:name w:val="footer"/>
    <w:basedOn w:val="Normal"/>
    <w:link w:val="PieddepageCar"/>
    <w:unhideWhenUsed/>
    <w:rsid w:val="00F43BDE"/>
    <w:pPr>
      <w:tabs>
        <w:tab w:val="center" w:pos="4536"/>
        <w:tab w:val="right" w:pos="9072"/>
      </w:tabs>
      <w:spacing w:line="240" w:lineRule="auto"/>
    </w:pPr>
  </w:style>
  <w:style w:type="character" w:customStyle="1" w:styleId="PieddepageCar">
    <w:name w:val="Pied de page Car"/>
    <w:basedOn w:val="Policepardfaut"/>
    <w:link w:val="Pieddepage"/>
    <w:rsid w:val="00F43BDE"/>
    <w:rPr>
      <w:rFonts w:ascii="Arial" w:eastAsia="Arial" w:hAnsi="Arial" w:cs="Arial"/>
      <w:sz w:val="22"/>
      <w:szCs w:val="22"/>
      <w:lang w:eastAsia="fr-FR"/>
    </w:rPr>
  </w:style>
  <w:style w:type="paragraph" w:customStyle="1" w:styleId="Header-Left">
    <w:name w:val="Header-Left"/>
    <w:basedOn w:val="Normal"/>
    <w:rsid w:val="00F43BDE"/>
    <w:pPr>
      <w:suppressAutoHyphens w:val="0"/>
      <w:spacing w:after="200" w:line="240" w:lineRule="auto"/>
      <w:ind w:left="43"/>
    </w:pPr>
    <w:rPr>
      <w:rFonts w:asciiTheme="majorHAnsi" w:eastAsiaTheme="majorEastAsia" w:hAnsiTheme="majorHAnsi" w:cstheme="majorBidi"/>
      <w:color w:val="4472C4" w:themeColor="accent1"/>
      <w:sz w:val="4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cardonna@ugsel.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ugsel.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453</Words>
  <Characters>2496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Christelle GOFFENY</cp:lastModifiedBy>
  <cp:revision>2</cp:revision>
  <dcterms:created xsi:type="dcterms:W3CDTF">2022-02-10T13:19:00Z</dcterms:created>
  <dcterms:modified xsi:type="dcterms:W3CDTF">2022-02-10T13:19:00Z</dcterms:modified>
</cp:coreProperties>
</file>